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6" w:rsidRPr="00782ACE" w:rsidRDefault="00A342E6" w:rsidP="00782ACE">
      <w:pPr>
        <w:pStyle w:val="a7"/>
        <w:spacing w:line="276" w:lineRule="auto"/>
        <w:jc w:val="center"/>
        <w:rPr>
          <w:rStyle w:val="1"/>
          <w:b/>
          <w:sz w:val="26"/>
          <w:szCs w:val="26"/>
        </w:rPr>
      </w:pPr>
      <w:r w:rsidRPr="00782ACE">
        <w:rPr>
          <w:rStyle w:val="1"/>
          <w:b/>
          <w:sz w:val="26"/>
          <w:szCs w:val="26"/>
        </w:rPr>
        <w:t>МУНИЦИПАЛ</w:t>
      </w:r>
      <w:r w:rsidR="00782ACE">
        <w:rPr>
          <w:rStyle w:val="1"/>
          <w:b/>
          <w:sz w:val="26"/>
          <w:szCs w:val="26"/>
        </w:rPr>
        <w:t>ЬНОЕ ДОШКОЛЬНОЕ ОБРАЗОВАТЕЛЬНОЕ</w:t>
      </w:r>
      <w:r w:rsidRPr="00782ACE">
        <w:rPr>
          <w:rStyle w:val="1"/>
          <w:b/>
          <w:sz w:val="26"/>
          <w:szCs w:val="26"/>
        </w:rPr>
        <w:t>АВТОНОМНОЕ УЧРЕЖДЕНИЕ</w:t>
      </w:r>
      <w:r w:rsidR="00782ACE">
        <w:rPr>
          <w:rStyle w:val="1"/>
          <w:b/>
          <w:sz w:val="26"/>
          <w:szCs w:val="26"/>
        </w:rPr>
        <w:t xml:space="preserve"> </w:t>
      </w:r>
      <w:r w:rsidRPr="00782ACE">
        <w:rPr>
          <w:rStyle w:val="1"/>
          <w:b/>
          <w:sz w:val="26"/>
          <w:szCs w:val="26"/>
        </w:rPr>
        <w:t>ЦЕНТР РАЗВИТИЯ РЕБЁНКА ДЕТСКИЙ САД "АЛЕНЬКИЙ ЦВЕТОЧЕК</w:t>
      </w:r>
      <w:r w:rsidRPr="00782ACE">
        <w:rPr>
          <w:rStyle w:val="1"/>
          <w:b/>
          <w:sz w:val="28"/>
          <w:szCs w:val="28"/>
        </w:rPr>
        <w:t>"</w:t>
      </w:r>
    </w:p>
    <w:p w:rsidR="00A342E6" w:rsidRPr="00782ACE" w:rsidRDefault="00A342E6" w:rsidP="00A342E6">
      <w:pPr>
        <w:pStyle w:val="a7"/>
        <w:spacing w:line="276" w:lineRule="auto"/>
        <w:jc w:val="center"/>
        <w:rPr>
          <w:rStyle w:val="1"/>
          <w:b/>
          <w:sz w:val="28"/>
          <w:szCs w:val="28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82ACE" w:rsidRDefault="00782ACE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82ACE" w:rsidRDefault="00782ACE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82ACE" w:rsidRDefault="00782ACE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82ACE" w:rsidRPr="00782ACE" w:rsidRDefault="00782ACE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A342E6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82ACE">
        <w:rPr>
          <w:rFonts w:ascii="Times New Roman" w:eastAsia="Cambria" w:hAnsi="Times New Roman" w:cs="Times New Roman"/>
          <w:b/>
          <w:sz w:val="28"/>
          <w:szCs w:val="28"/>
        </w:rPr>
        <w:t>Акция «Внимание, Дети»: ПДД</w:t>
      </w:r>
    </w:p>
    <w:p w:rsidR="00A342E6" w:rsidRPr="00782ACE" w:rsidRDefault="00A342E6" w:rsidP="00A342E6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A342E6" w:rsidRPr="00782ACE" w:rsidRDefault="00A342E6" w:rsidP="00A342E6">
      <w:pPr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782ACE">
        <w:rPr>
          <w:rFonts w:ascii="Times New Roman" w:eastAsia="Cambria" w:hAnsi="Times New Roman" w:cs="Times New Roman"/>
          <w:sz w:val="28"/>
          <w:szCs w:val="28"/>
        </w:rPr>
        <w:t>Викторина «Разрешено и запрещено»</w:t>
      </w:r>
    </w:p>
    <w:p w:rsidR="00A342E6" w:rsidRPr="00782ACE" w:rsidRDefault="00A342E6" w:rsidP="00A342E6">
      <w:pPr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782ACE">
        <w:rPr>
          <w:rFonts w:ascii="Times New Roman" w:eastAsia="Cambria" w:hAnsi="Times New Roman" w:cs="Times New Roman"/>
          <w:sz w:val="28"/>
          <w:szCs w:val="28"/>
        </w:rPr>
        <w:t xml:space="preserve"> для</w:t>
      </w:r>
    </w:p>
    <w:p w:rsidR="00A342E6" w:rsidRPr="00782ACE" w:rsidRDefault="00A342E6" w:rsidP="00A342E6">
      <w:pPr>
        <w:spacing w:after="0"/>
        <w:jc w:val="center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eastAsia="Cambria" w:hAnsi="Times New Roman" w:cs="Times New Roman"/>
          <w:sz w:val="28"/>
          <w:szCs w:val="28"/>
        </w:rPr>
        <w:t>детей старшего дошкольного возраста</w:t>
      </w: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Подготовили:</w:t>
      </w: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воспитатели </w:t>
      </w: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 xml:space="preserve">старшей «Ж» </w:t>
      </w: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группы</w:t>
      </w: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Н.А.Сукачёва</w:t>
      </w: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  <w:t>О.Ю.Ломовицкая</w:t>
      </w: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475848">
      <w:pPr>
        <w:spacing w:after="0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A342E6" w:rsidRPr="00782ACE" w:rsidRDefault="00A342E6" w:rsidP="00A342E6">
      <w:pPr>
        <w:spacing w:after="0"/>
        <w:jc w:val="right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</w:p>
    <w:p w:rsidR="00782ACE" w:rsidRDefault="00782ACE" w:rsidP="00475848">
      <w:pPr>
        <w:spacing w:after="0"/>
        <w:rPr>
          <w:rFonts w:ascii="Times New Roman" w:hAnsi="Times New Roman" w:cs="Times New Roman"/>
          <w:color w:val="4B4B4B"/>
          <w:sz w:val="28"/>
          <w:szCs w:val="28"/>
        </w:rPr>
      </w:pPr>
    </w:p>
    <w:p w:rsidR="00782ACE" w:rsidRPr="00782ACE" w:rsidRDefault="00782ACE" w:rsidP="00782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2A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                                             </w:t>
      </w:r>
    </w:p>
    <w:p w:rsidR="00782ACE" w:rsidRDefault="00782ACE" w:rsidP="00782ACE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82ACE">
        <w:rPr>
          <w:rFonts w:ascii="Times New Roman" w:eastAsia="Cambria" w:hAnsi="Times New Roman" w:cs="Times New Roman"/>
          <w:b/>
          <w:sz w:val="28"/>
          <w:szCs w:val="28"/>
        </w:rPr>
        <w:t xml:space="preserve">Викторина </w:t>
      </w:r>
    </w:p>
    <w:p w:rsidR="00782ACE" w:rsidRPr="00782ACE" w:rsidRDefault="00782ACE" w:rsidP="00782ACE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82ACE">
        <w:rPr>
          <w:rFonts w:ascii="Times New Roman" w:eastAsia="Cambria" w:hAnsi="Times New Roman" w:cs="Times New Roman"/>
          <w:b/>
          <w:sz w:val="28"/>
          <w:szCs w:val="28"/>
        </w:rPr>
        <w:t>«Разрешено и запрещено»</w:t>
      </w:r>
    </w:p>
    <w:p w:rsidR="00782ACE" w:rsidRPr="00782ACE" w:rsidRDefault="00782ACE" w:rsidP="00782ACE">
      <w:pPr>
        <w:spacing w:after="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782ACE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д</w:t>
      </w:r>
      <w:r w:rsidRPr="00782ACE">
        <w:rPr>
          <w:rFonts w:ascii="Times New Roman" w:eastAsia="Cambria" w:hAnsi="Times New Roman" w:cs="Times New Roman"/>
          <w:b/>
          <w:sz w:val="28"/>
          <w:szCs w:val="28"/>
        </w:rPr>
        <w:t>ля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782ACE">
        <w:rPr>
          <w:rFonts w:ascii="Times New Roman" w:eastAsia="Cambria" w:hAnsi="Times New Roman" w:cs="Times New Roman"/>
          <w:b/>
          <w:sz w:val="28"/>
          <w:szCs w:val="28"/>
        </w:rPr>
        <w:t>детей старшего дошкольного возраста</w:t>
      </w:r>
    </w:p>
    <w:p w:rsidR="00782ACE" w:rsidRDefault="00AB6FE0" w:rsidP="00782ACE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782ACE">
        <w:rPr>
          <w:color w:val="4B4B4B"/>
          <w:sz w:val="28"/>
          <w:szCs w:val="28"/>
        </w:rPr>
        <w:br/>
      </w:r>
      <w:r w:rsidR="00782ACE" w:rsidRPr="00782ACE">
        <w:rPr>
          <w:b/>
          <w:color w:val="333333"/>
          <w:sz w:val="28"/>
          <w:szCs w:val="28"/>
          <w:u w:val="single"/>
          <w:bdr w:val="none" w:sz="0" w:space="0" w:color="auto" w:frame="1"/>
        </w:rPr>
        <w:t>Цель</w:t>
      </w:r>
      <w:r w:rsidR="00782ACE" w:rsidRPr="00782ACE">
        <w:rPr>
          <w:b/>
          <w:color w:val="333333"/>
          <w:sz w:val="28"/>
          <w:szCs w:val="28"/>
        </w:rPr>
        <w:t>:</w:t>
      </w:r>
    </w:p>
    <w:p w:rsidR="00782ACE" w:rsidRPr="00782ACE" w:rsidRDefault="00782ACE" w:rsidP="00782ACE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 xml:space="preserve">Формирование  </w:t>
      </w:r>
      <w:r w:rsidRPr="00E31590">
        <w:rPr>
          <w:rStyle w:val="apple-converted-space"/>
          <w:sz w:val="28"/>
          <w:szCs w:val="28"/>
        </w:rPr>
        <w:t> </w:t>
      </w:r>
      <w:r w:rsidRPr="00E31590">
        <w:rPr>
          <w:sz w:val="28"/>
          <w:szCs w:val="28"/>
        </w:rPr>
        <w:t>основ безопасного поведения на улице у дошкольников.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31590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E31590">
        <w:rPr>
          <w:b/>
          <w:sz w:val="28"/>
          <w:szCs w:val="28"/>
        </w:rPr>
        <w:t>: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>1. Уточнить и закрепить знания о</w:t>
      </w:r>
      <w:r w:rsidRPr="00E31590">
        <w:rPr>
          <w:rStyle w:val="apple-converted-space"/>
          <w:sz w:val="28"/>
          <w:szCs w:val="28"/>
        </w:rPr>
        <w:t> </w:t>
      </w:r>
      <w:r w:rsidRPr="00E31590">
        <w:rPr>
          <w:rStyle w:val="a9"/>
          <w:b w:val="0"/>
          <w:sz w:val="28"/>
          <w:szCs w:val="28"/>
          <w:bdr w:val="none" w:sz="0" w:space="0" w:color="auto" w:frame="1"/>
        </w:rPr>
        <w:t>правилах поведения пешеходов</w:t>
      </w:r>
      <w:r w:rsidRPr="00E31590">
        <w:rPr>
          <w:sz w:val="28"/>
          <w:szCs w:val="28"/>
        </w:rPr>
        <w:t>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 xml:space="preserve">2. Закрепить знания детей </w:t>
      </w:r>
      <w:r w:rsidR="00E31590">
        <w:rPr>
          <w:sz w:val="28"/>
          <w:szCs w:val="28"/>
        </w:rPr>
        <w:t xml:space="preserve"> </w:t>
      </w:r>
      <w:r w:rsidRPr="00E31590">
        <w:rPr>
          <w:sz w:val="28"/>
          <w:szCs w:val="28"/>
        </w:rPr>
        <w:t xml:space="preserve"> о</w:t>
      </w:r>
      <w:r w:rsidRPr="00E31590">
        <w:rPr>
          <w:rStyle w:val="apple-converted-space"/>
          <w:sz w:val="28"/>
          <w:szCs w:val="28"/>
        </w:rPr>
        <w:t> </w:t>
      </w:r>
      <w:r w:rsidRPr="00E31590">
        <w:rPr>
          <w:rStyle w:val="a9"/>
          <w:b w:val="0"/>
          <w:sz w:val="28"/>
          <w:szCs w:val="28"/>
          <w:bdr w:val="none" w:sz="0" w:space="0" w:color="auto" w:frame="1"/>
        </w:rPr>
        <w:t>дорожных знаках</w:t>
      </w:r>
      <w:r w:rsidRPr="00E31590">
        <w:rPr>
          <w:sz w:val="28"/>
          <w:szCs w:val="28"/>
        </w:rPr>
        <w:t>, о назначении светофора, о его сигналах.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>3. Развивать мышление, память, речевую активность.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>4. Продолжать формировать интерес к различным формам изучения и закрепления</w:t>
      </w:r>
      <w:r w:rsidR="00E31590" w:rsidRPr="00E31590">
        <w:rPr>
          <w:rStyle w:val="apple-converted-space"/>
          <w:sz w:val="28"/>
          <w:szCs w:val="28"/>
        </w:rPr>
        <w:t xml:space="preserve"> ПДД,  совершенствовать  умение р</w:t>
      </w:r>
      <w:r w:rsidR="00E31590" w:rsidRPr="00E31590">
        <w:rPr>
          <w:sz w:val="28"/>
          <w:szCs w:val="28"/>
        </w:rPr>
        <w:t>аботать в парах и группах.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 xml:space="preserve">5. Воспитывать </w:t>
      </w:r>
      <w:r w:rsidR="00E31590" w:rsidRPr="00E31590">
        <w:rPr>
          <w:sz w:val="28"/>
          <w:szCs w:val="28"/>
        </w:rPr>
        <w:t xml:space="preserve">   выдержку, уважение, чувство товарищества</w:t>
      </w:r>
      <w:r w:rsidR="00E31590">
        <w:rPr>
          <w:sz w:val="28"/>
          <w:szCs w:val="28"/>
        </w:rPr>
        <w:t>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1590">
        <w:rPr>
          <w:sz w:val="28"/>
          <w:szCs w:val="28"/>
        </w:rPr>
        <w:t>6. Пропагандировать  основы</w:t>
      </w:r>
      <w:r w:rsidR="00E31590" w:rsidRPr="00E31590">
        <w:rPr>
          <w:sz w:val="28"/>
          <w:szCs w:val="28"/>
        </w:rPr>
        <w:t xml:space="preserve"> безопасного </w:t>
      </w:r>
      <w:r w:rsidRPr="00E31590">
        <w:rPr>
          <w:sz w:val="28"/>
          <w:szCs w:val="28"/>
        </w:rPr>
        <w:t xml:space="preserve"> поведения на</w:t>
      </w:r>
      <w:r w:rsidRPr="00E31590">
        <w:rPr>
          <w:rStyle w:val="apple-converted-space"/>
          <w:b/>
          <w:sz w:val="28"/>
          <w:szCs w:val="28"/>
        </w:rPr>
        <w:t> </w:t>
      </w:r>
      <w:r w:rsidRPr="00E31590">
        <w:rPr>
          <w:rStyle w:val="a9"/>
          <w:b w:val="0"/>
          <w:sz w:val="28"/>
          <w:szCs w:val="28"/>
          <w:bdr w:val="none" w:sz="0" w:space="0" w:color="auto" w:frame="1"/>
        </w:rPr>
        <w:t>дороге</w:t>
      </w:r>
      <w:r w:rsidRPr="00E31590">
        <w:rPr>
          <w:sz w:val="28"/>
          <w:szCs w:val="28"/>
        </w:rPr>
        <w:t>.</w:t>
      </w:r>
    </w:p>
    <w:p w:rsidR="00782ACE" w:rsidRPr="00E31590" w:rsidRDefault="00782ACE" w:rsidP="00782ACE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31590" w:rsidRDefault="00AB6FE0" w:rsidP="0047584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Оборудование: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Картинки с обучающими ситуациями, дорожные знаки, светофор, жетоны, разрезные картинки дорожных знаков, жезл регулировщика.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работа:</w:t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Повторение правил дорожного движения, повторения названий дорожных знаков и их значение, чтение рассказов, сказок по правилам дорожного движения.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2ACE" w:rsidRPr="00782ACE" w:rsidRDefault="00AB6FE0" w:rsidP="00475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викторины:</w:t>
      </w:r>
      <w:r w:rsidRPr="00782A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 центре города большого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много есть дорог,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важно, чтобы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Перейти их каждый мог.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поэтому придумал кто-то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Правила, друзья,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движенья,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вожденья, и хожденья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Забывать никак нельзя.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</w:p>
    <w:p w:rsidR="00782ACE" w:rsidRPr="00782ACE" w:rsidRDefault="00782ACE" w:rsidP="0047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ACE" w:rsidRPr="00782ACE" w:rsidRDefault="00782ACE" w:rsidP="0047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ACE" w:rsidRDefault="00782ACE" w:rsidP="004758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848" w:rsidRPr="00782ACE" w:rsidRDefault="00AB6FE0" w:rsidP="0047584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Ребята! Мы начинаем нашу веселую игру – викторину по правилам дорожного движения. Послушайте внимательно условия игры: за каждый правильный ответ участники будут получать жетоны, побеждает та команда, которая соберет наибольшее количество жетонов.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 : «Разминка»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команд: «Пешеходы» и «Водители»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2ACE" w:rsidRPr="00782ACE" w:rsidRDefault="00AB6FE0" w:rsidP="0047584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II : «Вопрос – ответ». (за каждый правильный ответ дети получают жетон</w:t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1. Кто является «пешеходом»? («пешеход» - это, человек, идущий пешком) 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2. Кто является «пассажиром»? («пассажир» - это, ч</w:t>
      </w:r>
      <w:r w:rsidR="00475848"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еловек, кроме водителя, находящи</w:t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йся в транспортном средстве) 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3. Где должны ходить пешеходы?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4. Где должны ездить автомобили?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5. Где и как нужно переходить улицу?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6. Как обозначается пешеходный переход на проезжей части?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7. Как регулируется движение на улице?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8. Какие сигналы светофора вы знаете?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III. «Ситуация на улице»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Каждой команде дается по 2 картинки с различными ситуациями на улице, на дороге. Ребята должны рассказать, что правильно, а что неправильно изображено на картинке.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- Ребята, хочу с вами поиграть в игру «Да или нет». Я буду задавать вопросы, а вы отвечать «Да» или «Нет»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Быстрая в городе очень езда. Правила знаешь движения?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Вот в светофоре горит красный свет. Можно идти через улицу?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Ну, а зеленый свет горит, вот тогда можно идти через улицу?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В автобус сел, не взяв билет. Так поступать полагается?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Нет.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Старушка - преклонные очень года. Ты место ей уступишь?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- Молодцы, ребята!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VI. «СЛОЖИ КАРТИНКУ»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Используемый материал: у каждой команды разрезные картинки из дидактического материала «Дорожные знаки»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Игру проводим не случайно.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 ней дорожных знаков тайна.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даром не теряйте.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знак свой называйте.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V. «ДОРОЖНЫЕ ЗНАКИ»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75848" w:rsidRPr="00782ACE" w:rsidRDefault="00AB6FE0" w:rsidP="00475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На столах у игроков разложены дорожные знаки. Ведущий читает загадку о дорожных знаках, игроки поднимают нужный знак.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дорогах знаков много,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Их все дети должны знать!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все правила движения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точно выполнять!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1. По полоскам чёрно-белым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 шагает смело.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Кто из вас ребята знает –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Знак что этот означает?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Дай машине тихий ход…. (пешеходный переход)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2. Я не мыл в дороге рук,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Поел фрукты, овощи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Заболел и вижу пункт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…. (помощи)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3. Путь не близок на беду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Ты не взял с собой еду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Вас спасёт от голоданья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дорожный пункт …. (питания)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4. Не доедешь без бензина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До кафе и магазина.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знак вам скажет звонко: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"Рядышком бензоколонка! " (Знак «Автозаправочная станция»)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5. В этом месте пешеход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Терпеливо транспорт ждет.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Он пешком устал шагать,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пассажиром стать. (Знак «Место остановки автобуса»)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6. Знак водителей стращает,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Въезд машинам запрещает!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Не пытайтесь сгоряча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Ехать мимо кирпича! (Знак «Въезд запрещен»)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по правилам дорожного движения "Хозяин перекрестка"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VI. «ОТГАДАЙ ЗАГАДКУ»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Команды, вы готовы начать соревнование во внимательности? Тогда я объясню вам правила: я буду читать вам загадку, а вы мне будете называть правильный ответ.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1. Я глазищами моргаю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Неустанно день и ночь.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Я машинам помогаю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тебе хочу помочь. (светофор)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2. Для этого коня еда –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Бензин, и масло и вода.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На лугу он не пасётся,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По дороге он несётся. (автомобиль)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Посмотри, силач какой: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На ходу одной рукой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="00475848"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Остана</w:t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вливать привык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Пятитонный грузовик. (регулировщик)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4. Что за чудо – синий дом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Ребятишек много в нём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обувь из резины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питается бензином. (автобус)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5. Вот так чудо-чудеса!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Подо мной два колеса.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Я ногами их верчу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И качу, качу, качу! (велосипед)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6. Несётся и стреляет,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Ворчит скороговоркой.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Трамваю не угнаться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За этой тараторкой. (мотоцикл)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подошла наша викторина к концу. Мы повторили все, что узнали о правилах дорожного движения. И всегда должны быть очень внимательными на дороге и на улице!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движения, правила движения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без исключения дети знать должны.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="00475848"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Правила </w:t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 с самого рождения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полезны, каждому нужны!</w:t>
      </w:r>
      <w:r w:rsidRPr="00782A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38A7" w:rsidRPr="00782ACE" w:rsidRDefault="00AB6FE0" w:rsidP="00475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ACE">
        <w:rPr>
          <w:rFonts w:ascii="Times New Roman" w:hAnsi="Times New Roman" w:cs="Times New Roman"/>
          <w:sz w:val="28"/>
          <w:szCs w:val="28"/>
        </w:rPr>
        <w:br/>
      </w:r>
      <w:r w:rsidRPr="00782AC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итогов. Награждение победителей.</w:t>
      </w:r>
    </w:p>
    <w:sectPr w:rsidR="000638A7" w:rsidRPr="00782ACE" w:rsidSect="00782ACE">
      <w:footerReference w:type="default" r:id="rId6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E6" w:rsidRDefault="00A776E6" w:rsidP="00175C43">
      <w:pPr>
        <w:spacing w:after="0" w:line="240" w:lineRule="auto"/>
      </w:pPr>
      <w:r>
        <w:separator/>
      </w:r>
    </w:p>
  </w:endnote>
  <w:endnote w:type="continuationSeparator" w:id="1">
    <w:p w:rsidR="00A776E6" w:rsidRDefault="00A776E6" w:rsidP="0017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655"/>
      <w:docPartObj>
        <w:docPartGallery w:val="Page Numbers (Bottom of Page)"/>
        <w:docPartUnique/>
      </w:docPartObj>
    </w:sdtPr>
    <w:sdtContent>
      <w:p w:rsidR="00175C43" w:rsidRDefault="00AB32E8">
        <w:pPr>
          <w:pStyle w:val="a5"/>
          <w:jc w:val="right"/>
        </w:pPr>
        <w:fldSimple w:instr=" PAGE   \* MERGEFORMAT ">
          <w:r w:rsidR="00A776E6">
            <w:rPr>
              <w:noProof/>
            </w:rPr>
            <w:t>1</w:t>
          </w:r>
        </w:fldSimple>
      </w:p>
    </w:sdtContent>
  </w:sdt>
  <w:p w:rsidR="00175C43" w:rsidRDefault="00175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E6" w:rsidRDefault="00A776E6" w:rsidP="00175C43">
      <w:pPr>
        <w:spacing w:after="0" w:line="240" w:lineRule="auto"/>
      </w:pPr>
      <w:r>
        <w:separator/>
      </w:r>
    </w:p>
  </w:footnote>
  <w:footnote w:type="continuationSeparator" w:id="1">
    <w:p w:rsidR="00A776E6" w:rsidRDefault="00A776E6" w:rsidP="00175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B6FE0"/>
    <w:rsid w:val="000638A7"/>
    <w:rsid w:val="0009012B"/>
    <w:rsid w:val="00110219"/>
    <w:rsid w:val="00175C43"/>
    <w:rsid w:val="00247B6D"/>
    <w:rsid w:val="00316945"/>
    <w:rsid w:val="00457C63"/>
    <w:rsid w:val="00475848"/>
    <w:rsid w:val="005B4F0D"/>
    <w:rsid w:val="00782ACE"/>
    <w:rsid w:val="007A6180"/>
    <w:rsid w:val="00A342E6"/>
    <w:rsid w:val="00A556CD"/>
    <w:rsid w:val="00A776E6"/>
    <w:rsid w:val="00AB32E8"/>
    <w:rsid w:val="00AB6FE0"/>
    <w:rsid w:val="00CD5D6D"/>
    <w:rsid w:val="00E3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6FE0"/>
  </w:style>
  <w:style w:type="paragraph" w:styleId="a3">
    <w:name w:val="header"/>
    <w:basedOn w:val="a"/>
    <w:link w:val="a4"/>
    <w:uiPriority w:val="99"/>
    <w:semiHidden/>
    <w:unhideWhenUsed/>
    <w:rsid w:val="001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5C43"/>
  </w:style>
  <w:style w:type="paragraph" w:styleId="a5">
    <w:name w:val="footer"/>
    <w:basedOn w:val="a"/>
    <w:link w:val="a6"/>
    <w:uiPriority w:val="99"/>
    <w:unhideWhenUsed/>
    <w:rsid w:val="00175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C43"/>
  </w:style>
  <w:style w:type="character" w:customStyle="1" w:styleId="1">
    <w:name w:val="Заголовок №1"/>
    <w:basedOn w:val="a0"/>
    <w:uiPriority w:val="99"/>
    <w:rsid w:val="00A342E6"/>
    <w:rPr>
      <w:rFonts w:ascii="Times New Roman" w:hAnsi="Times New Roman" w:cs="Times New Roman"/>
      <w:spacing w:val="0"/>
      <w:sz w:val="29"/>
      <w:szCs w:val="29"/>
    </w:rPr>
  </w:style>
  <w:style w:type="paragraph" w:styleId="a7">
    <w:name w:val="No Spacing"/>
    <w:uiPriority w:val="99"/>
    <w:qFormat/>
    <w:rsid w:val="00A342E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8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82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Пользователь Windows</cp:lastModifiedBy>
  <cp:revision>8</cp:revision>
  <cp:lastPrinted>2016-09-12T04:19:00Z</cp:lastPrinted>
  <dcterms:created xsi:type="dcterms:W3CDTF">2016-09-10T11:26:00Z</dcterms:created>
  <dcterms:modified xsi:type="dcterms:W3CDTF">2017-04-27T03:47:00Z</dcterms:modified>
</cp:coreProperties>
</file>