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08" w:rsidRDefault="00571008" w:rsidP="00C74A28">
      <w:pPr>
        <w:pStyle w:val="ac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80558" w:rsidRPr="00456D8A" w:rsidRDefault="00945512" w:rsidP="00C74A28">
      <w:pPr>
        <w:pStyle w:val="ac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6D8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945512" w:rsidRPr="00576E42" w:rsidRDefault="00945512" w:rsidP="00C74A28">
      <w:pPr>
        <w:pStyle w:val="ac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6D8A">
        <w:rPr>
          <w:rFonts w:ascii="Times New Roman" w:hAnsi="Times New Roman" w:cs="Times New Roman"/>
          <w:sz w:val="24"/>
          <w:szCs w:val="24"/>
        </w:rPr>
        <w:t>центр развития ребенка – детский сад «Аленький цветочек»</w:t>
      </w:r>
    </w:p>
    <w:p w:rsidR="00280558" w:rsidRPr="00576E42" w:rsidRDefault="00280558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0558" w:rsidRPr="00576E42" w:rsidRDefault="00280558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0558" w:rsidRPr="00576E42" w:rsidRDefault="00280558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0558" w:rsidRPr="00576E42" w:rsidRDefault="00280558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5512" w:rsidRDefault="00945512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37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37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37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37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37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37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37" w:rsidRPr="00576E42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512" w:rsidRPr="00576E42" w:rsidRDefault="00945512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512" w:rsidRDefault="00576E42" w:rsidP="005268D3">
      <w:pPr>
        <w:pStyle w:val="ac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АБОЧАЯ ПРОГРАММА</w:t>
      </w:r>
    </w:p>
    <w:p w:rsidR="00576E42" w:rsidRDefault="00576E42" w:rsidP="00C74A28">
      <w:pPr>
        <w:pStyle w:val="ac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ОЗНАКОМЛЕНИЮ ДЕТЕЙ </w:t>
      </w:r>
    </w:p>
    <w:p w:rsidR="00576E42" w:rsidRDefault="00576E42" w:rsidP="00C74A28">
      <w:pPr>
        <w:pStyle w:val="ac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</w:p>
    <w:p w:rsidR="00576E42" w:rsidRDefault="00D213F5" w:rsidP="00C74A28">
      <w:pPr>
        <w:pStyle w:val="ac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76E42">
        <w:rPr>
          <w:rFonts w:ascii="Times New Roman" w:hAnsi="Times New Roman" w:cs="Times New Roman"/>
          <w:sz w:val="24"/>
          <w:szCs w:val="24"/>
        </w:rPr>
        <w:t>ПРАВИЛАМИ ДОРОЖНОГО ДВИЖЕНИЯ</w:t>
      </w:r>
    </w:p>
    <w:p w:rsidR="00576E42" w:rsidRPr="00576E42" w:rsidRDefault="00576E42" w:rsidP="00C74A28">
      <w:pPr>
        <w:pStyle w:val="ac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«ЗЕЛЁНЫЙ ОГОНЁК»</w:t>
      </w:r>
    </w:p>
    <w:p w:rsidR="00280558" w:rsidRDefault="00280558" w:rsidP="00C74A28">
      <w:pPr>
        <w:pStyle w:val="ac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76E42" w:rsidRPr="00576E42" w:rsidRDefault="00576E42" w:rsidP="00C74A28">
      <w:pPr>
        <w:pStyle w:val="ac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571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280558" w:rsidRPr="00576E42" w:rsidRDefault="00280558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0558" w:rsidRPr="00576E42" w:rsidRDefault="00280558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0558" w:rsidRPr="00576E42" w:rsidRDefault="00280558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0558" w:rsidRDefault="00280558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1B37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1B37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1B37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1B37" w:rsidRPr="00576E42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0558" w:rsidRPr="00576E42" w:rsidRDefault="00280558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0558" w:rsidRPr="00576E42" w:rsidRDefault="00280558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5512" w:rsidRPr="00576E42" w:rsidRDefault="000950CE" w:rsidP="00D5429F">
      <w:pPr>
        <w:pStyle w:val="ac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="00945512" w:rsidRPr="00576E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512" w:rsidRPr="00576E42" w:rsidRDefault="00945512" w:rsidP="00D5429F">
      <w:pPr>
        <w:pStyle w:val="ac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 xml:space="preserve">воспитатель К.В. Зюзева </w:t>
      </w:r>
    </w:p>
    <w:p w:rsidR="00280558" w:rsidRPr="00576E42" w:rsidRDefault="00280558" w:rsidP="00D5429F">
      <w:pPr>
        <w:pStyle w:val="ac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80558" w:rsidRPr="00576E42" w:rsidRDefault="00280558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7C68" w:rsidRPr="00576E42" w:rsidRDefault="00A37C68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6109" w:rsidRPr="00576E42" w:rsidRDefault="00B86109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109" w:rsidRPr="00576E42" w:rsidRDefault="00B86109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512" w:rsidRDefault="00945512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37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37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37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37" w:rsidRPr="00576E42" w:rsidRDefault="00741B37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512" w:rsidRPr="00576E42" w:rsidRDefault="00945512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512" w:rsidRDefault="00945512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0CE" w:rsidRDefault="000950CE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8D3" w:rsidRPr="00576E42" w:rsidRDefault="005268D3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44A" w:rsidRDefault="00945512" w:rsidP="00C74A28">
      <w:pPr>
        <w:pStyle w:val="ac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>г. Пыть</w:t>
      </w:r>
      <w:r w:rsidR="00576E42">
        <w:rPr>
          <w:rFonts w:ascii="Times New Roman" w:hAnsi="Times New Roman" w:cs="Times New Roman"/>
          <w:sz w:val="24"/>
          <w:szCs w:val="24"/>
        </w:rPr>
        <w:t>-</w:t>
      </w:r>
      <w:r w:rsidRPr="00576E42">
        <w:rPr>
          <w:rFonts w:ascii="Times New Roman" w:hAnsi="Times New Roman" w:cs="Times New Roman"/>
          <w:sz w:val="24"/>
          <w:szCs w:val="24"/>
        </w:rPr>
        <w:t>Ях</w:t>
      </w:r>
    </w:p>
    <w:p w:rsidR="00576E42" w:rsidRDefault="00576E42" w:rsidP="00C74A28">
      <w:pPr>
        <w:pStyle w:val="ac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76E42" w:rsidRPr="00576E42" w:rsidRDefault="00576E42" w:rsidP="00C74A28">
      <w:pPr>
        <w:pStyle w:val="ac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82893" w:rsidRPr="00576E42" w:rsidRDefault="00D82893" w:rsidP="00A3599A">
      <w:pPr>
        <w:pStyle w:val="ac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4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82893" w:rsidRPr="00576E42" w:rsidRDefault="00D82893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2893" w:rsidRPr="00A3599A" w:rsidRDefault="00D82893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99A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A3599A">
        <w:rPr>
          <w:rFonts w:ascii="Times New Roman" w:hAnsi="Times New Roman" w:cs="Times New Roman"/>
          <w:sz w:val="24"/>
          <w:szCs w:val="24"/>
        </w:rPr>
        <w:t xml:space="preserve"> </w:t>
      </w:r>
      <w:r w:rsidRPr="00A3599A">
        <w:rPr>
          <w:rFonts w:ascii="Times New Roman" w:hAnsi="Times New Roman" w:cs="Times New Roman"/>
          <w:sz w:val="24"/>
          <w:szCs w:val="24"/>
        </w:rPr>
        <w:t>……………….………………..…...……………..…</w:t>
      </w:r>
      <w:r w:rsidR="00A3599A">
        <w:rPr>
          <w:rFonts w:ascii="Times New Roman" w:hAnsi="Times New Roman" w:cs="Times New Roman"/>
          <w:sz w:val="24"/>
          <w:szCs w:val="24"/>
        </w:rPr>
        <w:t xml:space="preserve">………………... 3 </w:t>
      </w:r>
    </w:p>
    <w:p w:rsidR="00D82893" w:rsidRPr="00A3599A" w:rsidRDefault="00D82893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99A">
        <w:rPr>
          <w:rFonts w:ascii="Times New Roman" w:hAnsi="Times New Roman" w:cs="Times New Roman"/>
          <w:sz w:val="24"/>
          <w:szCs w:val="24"/>
        </w:rPr>
        <w:t>Содержание п</w:t>
      </w:r>
      <w:r w:rsidR="00456D8A" w:rsidRPr="00A3599A">
        <w:rPr>
          <w:rFonts w:ascii="Times New Roman" w:hAnsi="Times New Roman" w:cs="Times New Roman"/>
          <w:sz w:val="24"/>
          <w:szCs w:val="24"/>
        </w:rPr>
        <w:t>рограммы</w:t>
      </w:r>
      <w:r w:rsidR="00A3599A">
        <w:rPr>
          <w:rFonts w:ascii="Times New Roman" w:hAnsi="Times New Roman" w:cs="Times New Roman"/>
          <w:sz w:val="24"/>
          <w:szCs w:val="24"/>
        </w:rPr>
        <w:t xml:space="preserve"> </w:t>
      </w:r>
      <w:r w:rsidR="00456D8A" w:rsidRPr="00A3599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3599A">
        <w:rPr>
          <w:rFonts w:ascii="Times New Roman" w:hAnsi="Times New Roman" w:cs="Times New Roman"/>
          <w:sz w:val="24"/>
          <w:szCs w:val="24"/>
        </w:rPr>
        <w:t>………………….. 5</w:t>
      </w:r>
      <w:r w:rsidRPr="00A35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B37" w:rsidRPr="00A3599A" w:rsidRDefault="00D82893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99A">
        <w:rPr>
          <w:rFonts w:ascii="Times New Roman" w:hAnsi="Times New Roman" w:cs="Times New Roman"/>
          <w:sz w:val="24"/>
          <w:szCs w:val="24"/>
        </w:rPr>
        <w:t>Перспективно-тематичес</w:t>
      </w:r>
      <w:r w:rsidR="00456D8A" w:rsidRPr="00A3599A">
        <w:rPr>
          <w:rFonts w:ascii="Times New Roman" w:hAnsi="Times New Roman" w:cs="Times New Roman"/>
          <w:sz w:val="24"/>
          <w:szCs w:val="24"/>
        </w:rPr>
        <w:t>кое планирование</w:t>
      </w:r>
      <w:r w:rsidR="00A3599A">
        <w:rPr>
          <w:rFonts w:ascii="Times New Roman" w:hAnsi="Times New Roman" w:cs="Times New Roman"/>
          <w:sz w:val="24"/>
          <w:szCs w:val="24"/>
        </w:rPr>
        <w:t xml:space="preserve"> </w:t>
      </w:r>
      <w:r w:rsidR="00456D8A" w:rsidRPr="00A3599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3599A">
        <w:rPr>
          <w:rFonts w:ascii="Times New Roman" w:hAnsi="Times New Roman" w:cs="Times New Roman"/>
          <w:sz w:val="24"/>
          <w:szCs w:val="24"/>
        </w:rPr>
        <w:t>…………………….. 5</w:t>
      </w:r>
      <w:r w:rsidRPr="00A359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2893" w:rsidRPr="00A3599A" w:rsidRDefault="00D82893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99A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A3599A">
        <w:rPr>
          <w:rFonts w:ascii="Times New Roman" w:hAnsi="Times New Roman" w:cs="Times New Roman"/>
          <w:sz w:val="24"/>
          <w:szCs w:val="24"/>
        </w:rPr>
        <w:t xml:space="preserve"> </w:t>
      </w:r>
      <w:r w:rsidRPr="00A3599A">
        <w:rPr>
          <w:rFonts w:ascii="Times New Roman" w:hAnsi="Times New Roman" w:cs="Times New Roman"/>
          <w:sz w:val="24"/>
          <w:szCs w:val="24"/>
        </w:rPr>
        <w:t>…………</w:t>
      </w:r>
      <w:r w:rsidR="00456D8A" w:rsidRPr="00A3599A">
        <w:rPr>
          <w:rFonts w:ascii="Times New Roman" w:hAnsi="Times New Roman" w:cs="Times New Roman"/>
          <w:sz w:val="24"/>
          <w:szCs w:val="24"/>
        </w:rPr>
        <w:t>.…………….……………………</w:t>
      </w:r>
      <w:r w:rsidR="00A3599A">
        <w:rPr>
          <w:rFonts w:ascii="Times New Roman" w:hAnsi="Times New Roman" w:cs="Times New Roman"/>
          <w:sz w:val="24"/>
          <w:szCs w:val="24"/>
        </w:rPr>
        <w:t>……………</w:t>
      </w:r>
      <w:r w:rsidR="007F3B70">
        <w:rPr>
          <w:rFonts w:ascii="Times New Roman" w:hAnsi="Times New Roman" w:cs="Times New Roman"/>
          <w:sz w:val="24"/>
          <w:szCs w:val="24"/>
        </w:rPr>
        <w:t>….. 6</w:t>
      </w:r>
    </w:p>
    <w:p w:rsidR="00D82893" w:rsidRPr="00A3599A" w:rsidRDefault="00D82893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99A">
        <w:rPr>
          <w:rFonts w:ascii="Times New Roman" w:hAnsi="Times New Roman" w:cs="Times New Roman"/>
          <w:sz w:val="24"/>
          <w:szCs w:val="24"/>
        </w:rPr>
        <w:t>Методическое</w:t>
      </w:r>
      <w:r w:rsidR="00741B37" w:rsidRPr="00A3599A">
        <w:rPr>
          <w:rFonts w:ascii="Times New Roman" w:hAnsi="Times New Roman" w:cs="Times New Roman"/>
          <w:sz w:val="24"/>
          <w:szCs w:val="24"/>
        </w:rPr>
        <w:t xml:space="preserve"> </w:t>
      </w:r>
      <w:r w:rsidR="00456D8A" w:rsidRPr="00A3599A">
        <w:rPr>
          <w:rFonts w:ascii="Times New Roman" w:hAnsi="Times New Roman" w:cs="Times New Roman"/>
          <w:sz w:val="24"/>
          <w:szCs w:val="24"/>
        </w:rPr>
        <w:t>обеспечение</w:t>
      </w:r>
      <w:r w:rsidR="00A3599A">
        <w:rPr>
          <w:rFonts w:ascii="Times New Roman" w:hAnsi="Times New Roman" w:cs="Times New Roman"/>
          <w:sz w:val="24"/>
          <w:szCs w:val="24"/>
        </w:rPr>
        <w:t xml:space="preserve"> </w:t>
      </w:r>
      <w:r w:rsidR="00456D8A" w:rsidRPr="00A3599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3599A">
        <w:rPr>
          <w:rFonts w:ascii="Times New Roman" w:hAnsi="Times New Roman" w:cs="Times New Roman"/>
          <w:sz w:val="24"/>
          <w:szCs w:val="24"/>
        </w:rPr>
        <w:t>…………………</w:t>
      </w:r>
      <w:r w:rsidR="007F3B70">
        <w:rPr>
          <w:rFonts w:ascii="Times New Roman" w:hAnsi="Times New Roman" w:cs="Times New Roman"/>
          <w:sz w:val="24"/>
          <w:szCs w:val="24"/>
        </w:rPr>
        <w:t>. 6</w:t>
      </w:r>
      <w:r w:rsidRPr="00A35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93" w:rsidRPr="00A3599A" w:rsidRDefault="00D82893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99A">
        <w:rPr>
          <w:rFonts w:ascii="Times New Roman" w:hAnsi="Times New Roman" w:cs="Times New Roman"/>
          <w:sz w:val="24"/>
          <w:szCs w:val="24"/>
        </w:rPr>
        <w:t>Взаимодействие с родите</w:t>
      </w:r>
      <w:r w:rsidR="00456D8A" w:rsidRPr="00A3599A">
        <w:rPr>
          <w:rFonts w:ascii="Times New Roman" w:hAnsi="Times New Roman" w:cs="Times New Roman"/>
          <w:sz w:val="24"/>
          <w:szCs w:val="24"/>
        </w:rPr>
        <w:t>лями воспитанников</w:t>
      </w:r>
      <w:r w:rsidR="00A3599A">
        <w:rPr>
          <w:rFonts w:ascii="Times New Roman" w:hAnsi="Times New Roman" w:cs="Times New Roman"/>
          <w:sz w:val="24"/>
          <w:szCs w:val="24"/>
        </w:rPr>
        <w:t xml:space="preserve"> </w:t>
      </w:r>
      <w:r w:rsidR="00456D8A" w:rsidRPr="00A3599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3599A">
        <w:rPr>
          <w:rFonts w:ascii="Times New Roman" w:hAnsi="Times New Roman" w:cs="Times New Roman"/>
          <w:sz w:val="24"/>
          <w:szCs w:val="24"/>
        </w:rPr>
        <w:t>…………………</w:t>
      </w:r>
      <w:r w:rsidR="007F3B70">
        <w:rPr>
          <w:rFonts w:ascii="Times New Roman" w:hAnsi="Times New Roman" w:cs="Times New Roman"/>
          <w:sz w:val="24"/>
          <w:szCs w:val="24"/>
        </w:rPr>
        <w:t xml:space="preserve"> 6</w:t>
      </w:r>
      <w:r w:rsidRPr="00A35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93" w:rsidRPr="00A3599A" w:rsidRDefault="00D82893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99A">
        <w:rPr>
          <w:rFonts w:ascii="Times New Roman" w:hAnsi="Times New Roman" w:cs="Times New Roman"/>
          <w:sz w:val="24"/>
          <w:szCs w:val="24"/>
        </w:rPr>
        <w:t>Создание предметно-развивающей среды</w:t>
      </w:r>
      <w:r w:rsidR="00A3599A">
        <w:rPr>
          <w:rFonts w:ascii="Times New Roman" w:hAnsi="Times New Roman" w:cs="Times New Roman"/>
          <w:sz w:val="24"/>
          <w:szCs w:val="24"/>
        </w:rPr>
        <w:t xml:space="preserve"> …………………………...........</w:t>
      </w:r>
      <w:r w:rsidR="007F3B70">
        <w:rPr>
          <w:rFonts w:ascii="Times New Roman" w:hAnsi="Times New Roman" w:cs="Times New Roman"/>
          <w:sz w:val="24"/>
          <w:szCs w:val="24"/>
        </w:rPr>
        <w:t>............................. 7</w:t>
      </w:r>
      <w:r w:rsidRPr="00A35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93" w:rsidRPr="00A3599A" w:rsidRDefault="00D82893" w:rsidP="00A3599A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99A">
        <w:rPr>
          <w:rFonts w:ascii="Times New Roman" w:hAnsi="Times New Roman" w:cs="Times New Roman"/>
          <w:sz w:val="24"/>
          <w:szCs w:val="24"/>
        </w:rPr>
        <w:t xml:space="preserve">Педагогический мониторинг достижения детьми планируемых результатов освоения </w:t>
      </w:r>
      <w:r w:rsidR="00741B37" w:rsidRPr="00A3599A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A3599A">
        <w:rPr>
          <w:rFonts w:ascii="Times New Roman" w:hAnsi="Times New Roman" w:cs="Times New Roman"/>
          <w:sz w:val="24"/>
          <w:szCs w:val="24"/>
        </w:rPr>
        <w:t>пр</w:t>
      </w:r>
      <w:r w:rsidR="00741B37" w:rsidRPr="00A3599A">
        <w:rPr>
          <w:rFonts w:ascii="Times New Roman" w:hAnsi="Times New Roman" w:cs="Times New Roman"/>
          <w:sz w:val="24"/>
          <w:szCs w:val="24"/>
        </w:rPr>
        <w:t>ограммы</w:t>
      </w:r>
      <w:r w:rsidR="00A3599A">
        <w:rPr>
          <w:rFonts w:ascii="Times New Roman" w:hAnsi="Times New Roman" w:cs="Times New Roman"/>
          <w:sz w:val="24"/>
          <w:szCs w:val="24"/>
        </w:rPr>
        <w:t xml:space="preserve"> …………………………….…………………………………………………</w:t>
      </w:r>
      <w:r w:rsidR="007F3B70">
        <w:rPr>
          <w:rFonts w:ascii="Times New Roman" w:hAnsi="Times New Roman" w:cs="Times New Roman"/>
          <w:sz w:val="24"/>
          <w:szCs w:val="24"/>
        </w:rPr>
        <w:t>. 8</w:t>
      </w:r>
    </w:p>
    <w:p w:rsidR="00732A8F" w:rsidRDefault="007F3B70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6D8A" w:rsidRPr="00A3599A">
        <w:rPr>
          <w:rFonts w:ascii="Times New Roman" w:hAnsi="Times New Roman" w:cs="Times New Roman"/>
          <w:sz w:val="24"/>
          <w:szCs w:val="24"/>
        </w:rPr>
        <w:t>писок</w:t>
      </w:r>
      <w:r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456D8A" w:rsidRPr="00A359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A3599A">
        <w:rPr>
          <w:rFonts w:ascii="Times New Roman" w:hAnsi="Times New Roman" w:cs="Times New Roman"/>
          <w:sz w:val="24"/>
          <w:szCs w:val="24"/>
        </w:rPr>
        <w:t>…………………...</w:t>
      </w:r>
      <w:r w:rsidR="00732A8F">
        <w:rPr>
          <w:rFonts w:ascii="Times New Roman" w:hAnsi="Times New Roman" w:cs="Times New Roman"/>
          <w:sz w:val="24"/>
          <w:szCs w:val="24"/>
        </w:rPr>
        <w:t>......... 10</w:t>
      </w:r>
      <w:r w:rsidR="00D82893" w:rsidRPr="005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8F" w:rsidRDefault="00732A8F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Перспективно – тематическое планирование …........................................... 11</w:t>
      </w:r>
    </w:p>
    <w:p w:rsidR="00732A8F" w:rsidRDefault="00732A8F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 Перспективный план взаимодействия ДОУ –родители – ОГИБДД ОМВД г.Пыть – Ях ……………………………………………………………………………………….. 17</w:t>
      </w:r>
    </w:p>
    <w:p w:rsidR="008E0D23" w:rsidRPr="00576E42" w:rsidRDefault="00732A8F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3. Диагностическая карта ……………………………………………………...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82893" w:rsidRPr="00576E42">
        <w:rPr>
          <w:rFonts w:ascii="Times New Roman" w:hAnsi="Times New Roman" w:cs="Times New Roman"/>
          <w:i/>
          <w:sz w:val="24"/>
          <w:szCs w:val="24"/>
        </w:rPr>
        <w:cr/>
      </w:r>
    </w:p>
    <w:p w:rsidR="008E0D23" w:rsidRPr="00576E42" w:rsidRDefault="008E0D23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Default="00D5429F" w:rsidP="00F1031C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E0D23" w:rsidRDefault="008E0D23" w:rsidP="00D5429F">
      <w:pPr>
        <w:pStyle w:val="ac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5429F" w:rsidRPr="00576E42" w:rsidRDefault="00D5429F" w:rsidP="00D5429F">
      <w:pPr>
        <w:pStyle w:val="ac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E0D23" w:rsidRPr="00576E42" w:rsidRDefault="008E0D23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E0D23" w:rsidRDefault="008E0D23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3599A" w:rsidRDefault="00A3599A" w:rsidP="00732A8F">
      <w:pPr>
        <w:pStyle w:val="ac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3599A" w:rsidRPr="00576E42" w:rsidRDefault="00A3599A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5744A" w:rsidRPr="00DF2B0A" w:rsidRDefault="0005744A" w:rsidP="00C74A28">
      <w:pPr>
        <w:pStyle w:val="ac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2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965EFD" w:rsidRDefault="00965EFD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29F" w:rsidRDefault="00D5429F" w:rsidP="00D5429F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Выходя на улицу, </w:t>
      </w:r>
    </w:p>
    <w:p w:rsidR="00D5429F" w:rsidRDefault="00D5429F" w:rsidP="00D5429F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Приготовь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76E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заран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ее, </w:t>
      </w:r>
    </w:p>
    <w:p w:rsidR="00D5429F" w:rsidRDefault="00D5429F" w:rsidP="00D5429F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Вежливость и сдержанность, </w:t>
      </w:r>
    </w:p>
    <w:p w:rsidR="00D5429F" w:rsidRPr="00576E42" w:rsidRDefault="00D5429F" w:rsidP="00D5429F">
      <w:pPr>
        <w:pStyle w:val="ac"/>
        <w:ind w:firstLine="623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76E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главное, внимание!</w:t>
      </w:r>
    </w:p>
    <w:p w:rsidR="00D5429F" w:rsidRPr="00576E42" w:rsidRDefault="00D5429F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EFD" w:rsidRPr="00576E42" w:rsidRDefault="008E0D23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– важнейший период, когда формируется личность и 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закладываются прочные основы опыта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ятельности, здорового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образа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своим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еским особенностям не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определить всю меру опасности.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на </w:t>
      </w:r>
      <w:r w:rsidR="0074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и педагогов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возложена </w:t>
      </w:r>
      <w:r w:rsidR="002D3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по обеспечению безопасности жизни детей дошкольного возраста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65EFD" w:rsidRPr="00576E42" w:rsidRDefault="008E0D23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</w:t>
      </w:r>
      <w:r w:rsidR="0074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детского травмат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изма на дорогах становится все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острее. По статистике основной фактор дорож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но-транспортных происшествий – 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человеческий.  Около 80% всех ДТП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водителями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дорожного движения, как по незнанию этих правил, так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нежеланию 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выполнять.  Каждой десятой жертвой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становится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ребенок.  У 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отсутствует защитная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на дорожную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обстановку, 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свойственная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слым.  Жажда знаний,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открывать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часто ставят ребенка перед реальными опа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сностями. </w:t>
      </w:r>
    </w:p>
    <w:p w:rsidR="00541AF9" w:rsidRPr="00576E42" w:rsidRDefault="00D213F5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детей, начиная с </w:t>
      </w:r>
      <w:r w:rsidR="008E0D23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возраста, </w:t>
      </w:r>
      <w:r w:rsidR="00541AF9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 </w:t>
      </w:r>
      <w:r w:rsidR="0057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правилам дорожного движения, и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</w:t>
      </w:r>
      <w:r w:rsidR="00571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им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устойчивые 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безопасного поведения в любой </w:t>
      </w:r>
      <w:r w:rsidR="008E0D23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541AF9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8E0D23" w:rsidRPr="00576E42" w:rsidRDefault="008E0D23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Лич и П. Статмэ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 своих </w:t>
      </w:r>
      <w:r w:rsidR="002D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 отмечаю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  <w:r w:rsidR="00D2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преимущество дошкольников в обучении персональной безопасности состоит в том, что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любят правила и целиком придерживаются их. Е</w:t>
      </w:r>
      <w:r w:rsidR="00541AF9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правила кем-то забываются,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отклоняются, то малыш мгновенно реагирует на это. Стремление ребенка этого возраста к логичности поможет взрослым обучить его правилам безопасности. </w:t>
      </w:r>
    </w:p>
    <w:p w:rsidR="008E0D23" w:rsidRPr="00576E42" w:rsidRDefault="008E0D23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обучения детей дошкольного возраста безопасному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на дорогах в отечественной педагогической науке отдельно не исследовались,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рассматривались как один из аспектов нравственного воспитания. </w:t>
      </w:r>
    </w:p>
    <w:p w:rsidR="008E0D23" w:rsidRPr="00576E42" w:rsidRDefault="00FF0359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добиться усвоения ребенком соответствующих норм и </w:t>
      </w:r>
      <w:r w:rsidR="008E0D23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движения? Привить навыки безопасного поведен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дороге, только рассуждая о безопасности, </w:t>
      </w:r>
      <w:r w:rsidR="008E0D23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нельзя.  </w:t>
      </w:r>
    </w:p>
    <w:p w:rsidR="00DF2B0A" w:rsidRDefault="002D3C3F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52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FE53C7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531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«Зеленый огонёк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8E0D23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 разъяснить правила ребенку, донести до него смысл опасности несоблюдения правил, научить </w:t>
      </w:r>
      <w:r w:rsidR="008E0D23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 безопасного </w:t>
      </w:r>
      <w:r w:rsidR="008E0D23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 сложным миром </w:t>
      </w:r>
      <w:r w:rsidR="008E0D23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 и</w:t>
      </w:r>
      <w:r w:rsidR="00DF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дорог.</w:t>
      </w:r>
    </w:p>
    <w:p w:rsidR="00DF2B0A" w:rsidRDefault="002D3C3F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AC2E5E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5710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2B0A" w:rsidRDefault="00AC2E5E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основе</w:t>
      </w:r>
      <w:r w:rsidR="00DF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EA1" w:rsidRPr="008B7E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ДОУ</w:t>
      </w:r>
      <w:r w:rsidR="00DF2B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="00DF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парциальной программы</w:t>
      </w:r>
      <w:r w:rsidR="002D3C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76E4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«Основы безопасно</w:t>
      </w:r>
      <w:r w:rsidR="00DF2B0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сти детей дошкольного возраста» </w:t>
      </w:r>
      <w:r w:rsidRPr="00576E4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 редакцией Авдеевой Н.Н., Князевой Н.Л., Стеркиной Р.Б.</w:t>
      </w:r>
      <w:r w:rsidR="00DF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разработки Е.И.  Шаламовой «Правила и </w:t>
      </w:r>
      <w:r w:rsidR="00755EE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DF2B0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зопасность дорожного движения»;</w:t>
      </w:r>
    </w:p>
    <w:p w:rsidR="00DF2B0A" w:rsidRDefault="008E0D23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</w:t>
      </w:r>
      <w:r w:rsidR="00DF2B0A" w:rsidRPr="00DF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образовательным стандартом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ошкольного образования </w:t>
      </w:r>
      <w:r w:rsidR="0023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235EA1" w:rsidRPr="0023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Pr="00235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ДО)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10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№ 1155 от 17 октября 2013 </w:t>
      </w:r>
      <w:r w:rsidR="00235EA1" w:rsidRPr="00235E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F2B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2B0A" w:rsidRDefault="008E0D23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учетом</w:t>
      </w:r>
      <w:r w:rsidR="00DF2B0A" w:rsidRPr="00DF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общеобразовательной пр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«От рождения до школы» под редакцией Н.Е.  Вераксы, </w:t>
      </w:r>
      <w:r w:rsidRPr="00235EA1">
        <w:rPr>
          <w:rFonts w:ascii="Times New Roman" w:eastAsia="Times New Roman" w:hAnsi="Times New Roman" w:cs="Times New Roman"/>
          <w:sz w:val="24"/>
          <w:szCs w:val="24"/>
          <w:lang w:eastAsia="ru-RU"/>
        </w:rPr>
        <w:t>Т.  С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Комаровой, </w:t>
      </w:r>
      <w:r w:rsidR="007D7531" w:rsidRPr="00235E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2B0A">
        <w:rPr>
          <w:rFonts w:ascii="Times New Roman" w:eastAsia="Times New Roman" w:hAnsi="Times New Roman" w:cs="Times New Roman"/>
          <w:sz w:val="24"/>
          <w:szCs w:val="24"/>
          <w:lang w:eastAsia="ru-RU"/>
        </w:rPr>
        <w:t>.А.  Васильевой;</w:t>
      </w:r>
    </w:p>
    <w:p w:rsidR="00DF2B0A" w:rsidRDefault="00571008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8E0D23" w:rsidRPr="00DF2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оответствует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D23" w:rsidRPr="00235E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 СанПиН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 3049-13</w:t>
      </w:r>
      <w:r w:rsidR="00DF2B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5EFD" w:rsidRPr="00DF2B0A" w:rsidRDefault="008E0D23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обеспечивает</w:t>
      </w:r>
      <w:r w:rsidRPr="0023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EA1" w:rsidRPr="0023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в возрасте </w:t>
      </w:r>
      <w:r w:rsidR="0009672D" w:rsidRPr="00D71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</w:t>
      </w:r>
      <w:r w:rsidRPr="00D7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возрастных и индивидуальных особенностей </w:t>
      </w:r>
      <w:r w:rsidR="00235EA1" w:rsidRPr="00235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вилам дорожного движения, формирования устойчивых навыков безопасного поведения в любой дорожной </w:t>
      </w:r>
      <w:r w:rsidR="00235EA1" w:rsidRPr="00235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235EA1" w:rsidRPr="00576E42" w:rsidRDefault="00235EA1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FD" w:rsidRPr="00DF2B0A" w:rsidRDefault="00FF0359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Цель </w:t>
      </w:r>
      <w:r w:rsidR="00965EFD" w:rsidRPr="00576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</w:t>
      </w:r>
      <w:r w:rsidR="00DF2B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DF2B0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элементарных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 о </w:t>
      </w:r>
      <w:r w:rsidR="0041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безопасного поведения на дороге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воспитание осознанного отношения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необходимости выполнения этих правил. </w:t>
      </w:r>
    </w:p>
    <w:p w:rsidR="00DF2B0A" w:rsidRDefault="00965EFD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DF2B0A" w:rsidRDefault="00DF2B0A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710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00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дошкольников знания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</w:t>
      </w:r>
      <w:r w:rsidR="00413EC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правилах дорожного движения.</w:t>
      </w:r>
    </w:p>
    <w:p w:rsidR="00DF2B0A" w:rsidRDefault="00DF2B0A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2B0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устойчивые навыки</w:t>
      </w:r>
      <w:r w:rsidR="004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на улице и в общественном транспорте. </w:t>
      </w:r>
    </w:p>
    <w:p w:rsidR="00DF2B0A" w:rsidRDefault="00DF2B0A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7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дошкольников </w:t>
      </w:r>
      <w:r w:rsidR="00C74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свою безопасность,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</w:t>
      </w:r>
      <w:r w:rsidR="00C74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анное желание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дорожного движения. </w:t>
      </w:r>
    </w:p>
    <w:p w:rsidR="00965EFD" w:rsidRPr="00DF2B0A" w:rsidRDefault="00DF2B0A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74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воспитанников устойчивый </w:t>
      </w:r>
      <w:r w:rsidR="00C74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4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1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безопасности </w:t>
      </w:r>
      <w:r w:rsidR="004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– как 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дорожного </w:t>
      </w:r>
      <w:r w:rsidR="00C7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A28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ривлекать родительское сообщество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непосредственному и активному участию в процессе реализации данной программы. </w:t>
      </w:r>
    </w:p>
    <w:p w:rsidR="00413ECC" w:rsidRPr="00576E42" w:rsidRDefault="00413ECC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FD" w:rsidRDefault="00965EFD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реализа</w:t>
      </w:r>
      <w:r w:rsidR="00AC2E5E" w:rsidRPr="00576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ции </w:t>
      </w:r>
      <w:r w:rsidR="00D429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Рабочей п</w:t>
      </w:r>
      <w:r w:rsidR="007D7531" w:rsidRPr="00576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рограммы</w:t>
      </w:r>
      <w:r w:rsidR="00C74A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«Зелёный огонёк»</w:t>
      </w:r>
      <w:r w:rsidR="007D7531" w:rsidRPr="00576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7D7531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01.09.2018 – 31.05.2019 года.</w:t>
      </w:r>
    </w:p>
    <w:p w:rsidR="00413ECC" w:rsidRPr="00576E42" w:rsidRDefault="00413ECC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0A" w:rsidRDefault="00BE3D52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систематическую разноплановую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использование творче</w:t>
      </w:r>
      <w:r w:rsidR="00C7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методов и приемов обучения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 детей, а также активные формы организации просвещения родителей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проблеме.  Комплексное решение вопросов, сотрудничество с </w:t>
      </w:r>
      <w:r w:rsidR="0041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</w:t>
      </w:r>
      <w:r w:rsidR="00C7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Пыть-Ях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реализации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детям устойчивых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безопасного поведения на дороге. Данная система работы послужит справочным материалом для педагогов ДОУ, родителей, позволяющим доступно разъяснять детям Правила дорожного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ходе работы ситуационные фо</w:t>
      </w:r>
      <w:r w:rsidR="00F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рмы 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максимальное разнообразие приемов и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поиск позволя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т: </w:t>
      </w:r>
    </w:p>
    <w:p w:rsidR="00DF2B0A" w:rsidRDefault="00DF2B0A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EFD" w:rsidRPr="00C7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научиться 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осознанному отношению к личной </w:t>
      </w:r>
      <w:r w:rsidR="008F4ED1" w:rsidRPr="00C74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4ED1" w:rsidRPr="00C7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окружающих на дороге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79B" w:rsidRDefault="00DF2B0A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4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к осуществлению взаимодействия с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 об</w:t>
      </w:r>
      <w:r w:rsidR="008F4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 учреждением по вопросам обеспечения безопасности детей на дорогах.</w:t>
      </w:r>
    </w:p>
    <w:p w:rsidR="00C74A28" w:rsidRPr="00C74A28" w:rsidRDefault="00C74A28" w:rsidP="00D5429F">
      <w:pPr>
        <w:pStyle w:val="ac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</w:t>
      </w:r>
      <w:r w:rsidRPr="007161F4">
        <w:rPr>
          <w:rFonts w:ascii="Times New Roman" w:hAnsi="Times New Roman" w:cs="Times New Roman"/>
          <w:sz w:val="24"/>
        </w:rPr>
        <w:t>рог</w:t>
      </w:r>
      <w:r>
        <w:rPr>
          <w:rFonts w:ascii="Times New Roman" w:hAnsi="Times New Roman" w:cs="Times New Roman"/>
          <w:sz w:val="24"/>
        </w:rPr>
        <w:t>рамма «Зелёный огонёк</w:t>
      </w:r>
      <w:r w:rsidRPr="007161F4">
        <w:rPr>
          <w:rFonts w:ascii="Times New Roman" w:hAnsi="Times New Roman" w:cs="Times New Roman"/>
          <w:sz w:val="24"/>
        </w:rPr>
        <w:t>» включает в себя</w:t>
      </w:r>
      <w:r>
        <w:rPr>
          <w:rFonts w:ascii="Times New Roman" w:hAnsi="Times New Roman" w:cs="Times New Roman"/>
          <w:sz w:val="24"/>
        </w:rPr>
        <w:t xml:space="preserve"> </w:t>
      </w:r>
      <w:r w:rsidRPr="00C74A28">
        <w:rPr>
          <w:rFonts w:ascii="Times New Roman" w:hAnsi="Times New Roman" w:cs="Times New Roman"/>
          <w:sz w:val="24"/>
        </w:rPr>
        <w:t>тематический и перспективный</w:t>
      </w:r>
      <w:r>
        <w:rPr>
          <w:rFonts w:ascii="Times New Roman" w:hAnsi="Times New Roman" w:cs="Times New Roman"/>
          <w:sz w:val="24"/>
        </w:rPr>
        <w:t xml:space="preserve"> план взаимодействия ДОУ – родители – ОГИБДД ОМВД г. Пыть-Ях по обучению безопасному поведению детей на дороге. Программа рассчитана на 1</w:t>
      </w:r>
      <w:r w:rsidRPr="007161F4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 xml:space="preserve"> обучения детей 6-7</w:t>
      </w:r>
      <w:r w:rsidRPr="007161F4">
        <w:rPr>
          <w:rFonts w:ascii="Times New Roman" w:hAnsi="Times New Roman" w:cs="Times New Roman"/>
          <w:sz w:val="24"/>
        </w:rPr>
        <w:t xml:space="preserve"> лет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один раз в неделю.</w:t>
      </w:r>
    </w:p>
    <w:p w:rsidR="008F4ED1" w:rsidRPr="00576E42" w:rsidRDefault="008F4ED1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FD" w:rsidRDefault="00965EFD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</w:t>
      </w:r>
      <w:r w:rsidR="00125E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идаемые результаты</w:t>
      </w:r>
      <w:r w:rsidR="00AC2E5E" w:rsidRPr="00576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реализации </w:t>
      </w:r>
      <w:r w:rsidR="00D429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Рабочей п</w:t>
      </w:r>
      <w:r w:rsidRPr="00576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рограммы</w:t>
      </w:r>
      <w:r w:rsidR="00C74A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«Зелёный огонёк»</w:t>
      </w:r>
      <w:r w:rsidRPr="00576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8F4ED1" w:rsidRPr="00576E42" w:rsidRDefault="008F4ED1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2B0A" w:rsidRDefault="00965EFD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овладеет базовыми правилами поведения на дороге: </w:t>
      </w:r>
    </w:p>
    <w:p w:rsidR="00DF2B0A" w:rsidRDefault="00DF2B0A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8F4E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предвидеть возможную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8F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дороге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4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авильно её оценивать, находить </w:t>
      </w:r>
      <w:r w:rsidR="008F4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избеж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ее; </w:t>
      </w:r>
    </w:p>
    <w:p w:rsidR="00DF2B0A" w:rsidRDefault="00DF2B0A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8F4E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r w:rsidR="008F4E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рать адекватную модель поведения в </w:t>
      </w:r>
      <w:r w:rsidR="00D42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дорожных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ситуациях; </w:t>
      </w:r>
    </w:p>
    <w:p w:rsidR="00DF2B0A" w:rsidRDefault="00DF2B0A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в экстремальных ситуациях в соответствии с усвоенными правилами на дороге; </w:t>
      </w:r>
    </w:p>
    <w:p w:rsidR="00DF2B0A" w:rsidRDefault="00DF2B0A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8F4E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возможных негативных последствиях для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людей своими неосторожными действиями; </w:t>
      </w:r>
    </w:p>
    <w:p w:rsidR="00A3279B" w:rsidRDefault="00DF2B0A" w:rsidP="00DF2B0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r w:rsidR="008F4E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дисциплинированности, выдержки, самостоятельности в соблюдении правил поведения</w:t>
      </w:r>
      <w:r w:rsidR="008F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дороге</w:t>
      </w:r>
      <w:r w:rsidR="00965EFD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3717" w:rsidRPr="00576E42" w:rsidRDefault="00293717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E5E" w:rsidRPr="00576E42" w:rsidRDefault="00AC2E5E" w:rsidP="00334F1D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79B" w:rsidRPr="00A3599A" w:rsidRDefault="00AC2E5E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Принципы </w:t>
      </w:r>
      <w:r w:rsidR="00456D8A" w:rsidRPr="00A3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Рабочей п</w:t>
      </w:r>
      <w:r w:rsidR="00A3279B" w:rsidRPr="00A3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рограммы</w:t>
      </w:r>
      <w:r w:rsidR="00456D8A" w:rsidRPr="00A3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«Зелёный огонёк»</w:t>
      </w:r>
    </w:p>
    <w:p w:rsidR="00A3279B" w:rsidRPr="00576E42" w:rsidRDefault="00A3279B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79B" w:rsidRPr="00576E42" w:rsidRDefault="00125E25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Жизненная среда может и должна 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ребенка, служить фоном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посредником в личностно-развивающем 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</w:t>
      </w:r>
      <w:r w:rsidR="00D4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взрослыми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детьми.  Тактика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построения 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звивающей среды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личностно-ориентированной мо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 воспитания, нацеленной на 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ребенка как личности.</w:t>
      </w:r>
      <w:r w:rsidR="00D4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п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в силу ее особой 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для охраны жизни и здоровья дете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требует соблюдения следующих 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принципов: </w:t>
      </w:r>
    </w:p>
    <w:p w:rsidR="00A3279B" w:rsidRPr="00576E42" w:rsidRDefault="00A3279B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последовательности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любая но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ступень в обучении ребёнка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опирается на уже освоенное в предыдущем. </w:t>
      </w:r>
    </w:p>
    <w:p w:rsidR="00A3279B" w:rsidRPr="00576E42" w:rsidRDefault="00125E25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</w:t>
      </w:r>
      <w:r w:rsidR="00A3279B" w:rsidRPr="0057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дети должны сами все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еть,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услышать, 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потрогать и тем самым реализовать стремление к познанию. </w:t>
      </w:r>
    </w:p>
    <w:p w:rsidR="000A7962" w:rsidRPr="00576E42" w:rsidRDefault="00A3279B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деятельности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включение ребё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в игровую, познавательную, </w:t>
      </w:r>
      <w:r w:rsidR="001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поисковую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 целью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лирования активной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жизненной позиции. </w:t>
      </w:r>
    </w:p>
    <w:p w:rsidR="00A3279B" w:rsidRPr="00576E42" w:rsidRDefault="004004FE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</w:t>
      </w:r>
      <w:r w:rsidR="00A3279B" w:rsidRPr="0057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сезонности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Если в 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мний период педагоги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ограничиваются методическими пособиям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то в остальные времена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организовывают экскурсии к проезжей 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</w:t>
      </w:r>
      <w:r w:rsidR="00D42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 ПДД на прогулке, в «Городке ПДД».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279B" w:rsidRPr="00576E42" w:rsidRDefault="004004FE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</w:t>
      </w:r>
      <w:r w:rsidR="00A3279B" w:rsidRPr="0057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интеграции.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2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Рабочей программы «Зелёный огонёк»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тематику других </w:t>
      </w:r>
      <w:r w:rsidR="00A3279B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занятий: изобразительная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конструирование</w:t>
      </w:r>
      <w:r w:rsidR="00D4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95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0A7962" w:rsidRPr="00576E42" w:rsidRDefault="00A3279B" w:rsidP="00D5429F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преемственности</w:t>
      </w:r>
      <w:r w:rsidR="00D42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4295A" w:rsidRPr="00D42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 на</w:t>
      </w:r>
      <w:r w:rsidR="00D42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</w:t>
      </w:r>
      <w:r w:rsidR="00D42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 в условиях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и семьи.  Основные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делы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достоянием родителей, которые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продолжают беседы с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на конкретные предложенные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едагогом темы, но </w:t>
      </w:r>
      <w:r w:rsidR="00D4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выступают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активными участниками педагогического процесса. 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0A7962" w:rsidRPr="00576E42" w:rsidRDefault="00AC2E5E" w:rsidP="00DF2B0A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</w:t>
      </w:r>
      <w:r w:rsidR="000A7962" w:rsidRPr="0057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0A7962" w:rsidRPr="00576E42" w:rsidRDefault="000A7962" w:rsidP="001B6C37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962" w:rsidRPr="00576E42" w:rsidRDefault="000A7962" w:rsidP="001B6C37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Перспективно-тематическое планирование</w:t>
      </w:r>
    </w:p>
    <w:p w:rsidR="000A7962" w:rsidRPr="00576E42" w:rsidRDefault="000A7962" w:rsidP="001B6C37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9A" w:rsidRDefault="00181640" w:rsidP="0074699A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образовательной деятельности по обучению детей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безопасного поведения на дороге осуществляется</w:t>
      </w:r>
      <w:r w:rsidR="001B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неделю, продолжительностью 30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DF" w:rsidRPr="00576E42" w:rsidRDefault="00732A8F" w:rsidP="001B6C37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 - тематический</w:t>
      </w:r>
      <w:r w:rsidR="0018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18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="0018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особенностей, материально-технической базы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интеграции образовательных областей </w:t>
      </w:r>
      <w:r w:rsidR="00181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="00696DDF" w:rsidRPr="00A359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99A" w:rsidRDefault="000A7962" w:rsidP="0074699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Примерами интеграции образовательных областей служат: </w:t>
      </w:r>
    </w:p>
    <w:p w:rsidR="0074699A" w:rsidRDefault="0074699A" w:rsidP="0074699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правилах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с </w:t>
      </w:r>
      <w:r w:rsidR="001B0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избежания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несчастного случая на дороге, способного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повлечь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 организма, организация подвижных и с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портивных игр по ПДД,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катанию на велосипеде («Физическое развитие»)</w:t>
      </w:r>
      <w:r w:rsidR="00F33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7AE" w:rsidRDefault="0074699A" w:rsidP="00F337AE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дидактических,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игр по ПДД,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общения с окружающими как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 дорожного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(сверстниками, взрослыми); организация встреч с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</w:t>
      </w:r>
      <w:r w:rsidR="001B0C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(«Социально-коммуникативное развитие»); </w:t>
      </w:r>
    </w:p>
    <w:p w:rsidR="00F337AE" w:rsidRDefault="00F337AE" w:rsidP="00F337AE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мышления </w:t>
      </w:r>
      <w:r w:rsidR="001B0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«мозгового штурма», других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1B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делирования ситуаций на дороге,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обсуждение познавательны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книг, фильмов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правилах поведения на улице, дороге;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 игр по ПДД; (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«Познавательное развитие»); </w:t>
      </w:r>
    </w:p>
    <w:p w:rsidR="00F337AE" w:rsidRDefault="00F337AE" w:rsidP="00F337AE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рассказов о правилах поведе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на дороге, использование в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но-художественных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 текстов о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безопасном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поведении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1B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дороге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игр на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литературно-художественных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</w:t>
      </w:r>
      <w:r w:rsidR="001B0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(«Речевое развитие»)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B75" w:rsidRPr="00576E42" w:rsidRDefault="00F337AE" w:rsidP="00F337AE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к созданию пре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дметно-развивающей среды в ДОУ (выставки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еская деятельность по 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теме,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музыкального сопровождения п</w:t>
      </w:r>
      <w:r w:rsidR="00696DDF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организации деятельности по </w:t>
      </w:r>
      <w:r w:rsidR="000A7962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знаний по ПДД («Художественно-эстетическое развитие»).</w:t>
      </w:r>
    </w:p>
    <w:p w:rsidR="00236B75" w:rsidRPr="00576E42" w:rsidRDefault="00236B75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5" w:rsidRPr="00576E42" w:rsidRDefault="00236B75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5" w:rsidRPr="00576E42" w:rsidRDefault="00AC2E5E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</w:t>
      </w:r>
      <w:r w:rsidR="00236B75" w:rsidRPr="0057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236B75" w:rsidRPr="00576E42" w:rsidRDefault="00236B75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5" w:rsidRPr="00576E42" w:rsidRDefault="00236B75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Методическое обеспечение</w:t>
      </w:r>
    </w:p>
    <w:p w:rsidR="00236B75" w:rsidRPr="00576E42" w:rsidRDefault="001B0C33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качественная подготовка ребенка к условиям безопасного дорожного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1B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практических задач сохранения здоровья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жизни детей, предупреждения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дорожно-транспортных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происшествий с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участием.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обучению правилам дорожного движения осуществляется как в ходе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организованной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так и в ходе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режимных моментов. </w:t>
      </w:r>
    </w:p>
    <w:p w:rsidR="00D12FD5" w:rsidRPr="00576E42" w:rsidRDefault="0075705A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по формированию </w:t>
      </w:r>
      <w:r w:rsidR="00C748FA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поведения на дорогах у</w:t>
      </w:r>
      <w:r w:rsidR="001B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стр</w:t>
      </w:r>
      <w:r w:rsidR="00C748FA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</w:t>
      </w:r>
      <w:r w:rsidR="00C748FA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разнообразных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 приемо</w:t>
      </w:r>
      <w:r w:rsidR="00D12FD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F337AE" w:rsidRDefault="00236B75" w:rsidP="00F337AE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Ведущими, среди которых являются: </w:t>
      </w:r>
    </w:p>
    <w:p w:rsidR="00F337AE" w:rsidRDefault="00F337AE" w:rsidP="00F337AE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0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 наблюдения и </w:t>
      </w:r>
      <w:r w:rsidR="00236B75" w:rsidRPr="0057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беседы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это</w:t>
      </w:r>
      <w:r w:rsidR="0025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организованное восприятие исследуемого 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объекта, процесса или явления в естественных условиях с последующим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интересующих 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вопросов.  Он носит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разъяснительный, познавательный и определяющий характер. </w:t>
      </w:r>
    </w:p>
    <w:p w:rsidR="00F337AE" w:rsidRDefault="00F337AE" w:rsidP="00F337AE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0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Игровой </w:t>
      </w:r>
      <w:r w:rsidR="00236B75" w:rsidRPr="0057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</w:t>
      </w:r>
      <w:r w:rsidR="0040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предполагает использование различных компонентов игровой деятельности в сочетании с другими приёмами: показом, пояснениями,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азаниями, вопросами.  Ведущая роль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педагогу, который подбирает игру в соответствии с намеченными целями и задачами, распределяет роли, организует деятельность детей. </w:t>
      </w:r>
    </w:p>
    <w:p w:rsidR="00F337AE" w:rsidRDefault="00F337AE" w:rsidP="00F337AE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Наглядный </w:t>
      </w:r>
      <w:r w:rsidR="00236B75" w:rsidRPr="0057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это форма усвоения знаний, умений и навыков в зависимости    от применяемых при обучении наглядных пособий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</w:t>
      </w:r>
      <w:r w:rsidR="008C1B40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средств обучения. </w:t>
      </w:r>
    </w:p>
    <w:p w:rsidR="00F337AE" w:rsidRDefault="00F337AE" w:rsidP="00F337AE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6B75" w:rsidRPr="0057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упражнения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это систематическая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 умения и навыка путем ритмично повторяющихся умственных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манипуляций, практических операций в процессе со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вместной деятельности педагога и воспитанника или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   специально организованной индивидуальной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 Функция 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 направлена как на приобретение знаний, так и на перевод их в плоскость учебных и практических умений и навыков с последующим совершенствованием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репродуктивного и творческого уровня. </w:t>
      </w:r>
    </w:p>
    <w:p w:rsidR="00236B75" w:rsidRPr="00576E42" w:rsidRDefault="00F337AE" w:rsidP="00F337AE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3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 </w:t>
      </w:r>
      <w:r w:rsidR="00236B75" w:rsidRPr="00576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моделирования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и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дорожных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ситуаций. Ситуационное обучение заключается в систе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матизации и анализе типичных и дорожно-транспортных ситуаций, в результате которых </w:t>
      </w:r>
      <w:r w:rsidR="00236B75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произошли или могут произойти ДТП. </w:t>
      </w:r>
    </w:p>
    <w:p w:rsidR="00005D5E" w:rsidRPr="00576E42" w:rsidRDefault="00005D5E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6B75" w:rsidRPr="00576E42" w:rsidRDefault="00236B75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 воспитанников</w:t>
      </w:r>
    </w:p>
    <w:p w:rsidR="008C1B40" w:rsidRPr="00576E42" w:rsidRDefault="008C1B40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5E" w:rsidRPr="00576E42" w:rsidRDefault="002539F4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ДО</w:t>
      </w:r>
      <w:r w:rsidR="00005D5E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3.1. пункта 8 – работа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</w:t>
      </w:r>
      <w:r w:rsidR="006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(законными представителями) должна учитывать </w:t>
      </w:r>
      <w:r w:rsidR="00005D5E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подходы к взаимодействию педагога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 воспитанников ДОУ</w:t>
      </w:r>
      <w:r w:rsidR="00005D5E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05D5E" w:rsidRPr="00576E42" w:rsidRDefault="00623B26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</w:t>
      </w:r>
      <w:r w:rsidR="00DB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приоритетных задач программы </w:t>
      </w:r>
      <w:r w:rsidR="00005D5E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создание условий для активного участия родителей по вопросам приобщения детей к этике дорожно-транспортного поведения.  </w:t>
      </w:r>
    </w:p>
    <w:p w:rsidR="00005D5E" w:rsidRPr="00576E42" w:rsidRDefault="00DB68E3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воспитанию культуры дорожного движения </w:t>
      </w:r>
      <w:r w:rsidR="00005D5E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дупреждения детского дорожно-транспортного травматизма носит разноплановый характер и не </w:t>
      </w:r>
      <w:r w:rsidR="00C4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ограничивается рамками детского </w:t>
      </w:r>
      <w:r w:rsidR="00005D5E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сада. </w:t>
      </w:r>
    </w:p>
    <w:p w:rsidR="00965EFD" w:rsidRPr="00576E42" w:rsidRDefault="00DB68E3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различные формы взаимодействия с </w:t>
      </w:r>
      <w:r w:rsidR="00005D5E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воспитанников </w:t>
      </w:r>
      <w:r w:rsidR="00C419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</w:t>
      </w:r>
      <w:r w:rsidR="00005D5E" w:rsidRPr="00A774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7B06" w:rsidRPr="00576E42" w:rsidRDefault="00DC7B06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6" w:rsidRPr="00576E42" w:rsidRDefault="00DC7B06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педагогами</w:t>
      </w:r>
    </w:p>
    <w:p w:rsidR="00DC7B06" w:rsidRPr="00576E42" w:rsidRDefault="00DC7B06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FA" w:rsidRDefault="00DB68E3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Запланированы   различные мероприятия по расширению </w:t>
      </w:r>
      <w:r w:rsidR="002539F4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</w:t>
      </w:r>
      <w:r w:rsidR="0025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r w:rsidR="00C4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формах и методах работы с детьми, организации </w:t>
      </w:r>
      <w:r w:rsidR="002539F4" w:rsidRPr="0057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</w:t>
      </w:r>
      <w:r w:rsidR="00C4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="00253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деятельности по ПДД</w:t>
      </w:r>
      <w:r w:rsidR="00C4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</w:t>
      </w:r>
      <w:r w:rsidR="00293717" w:rsidRPr="00A774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3717" w:rsidRPr="00576E42" w:rsidRDefault="00293717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6" w:rsidRPr="00576E42" w:rsidRDefault="00DC7B06" w:rsidP="00A77441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42">
        <w:rPr>
          <w:rFonts w:ascii="Times New Roman" w:hAnsi="Times New Roman" w:cs="Times New Roman"/>
          <w:b/>
          <w:sz w:val="24"/>
          <w:szCs w:val="24"/>
        </w:rPr>
        <w:t>Взаимодействие с социальными партнерами</w:t>
      </w:r>
    </w:p>
    <w:p w:rsidR="00DC7B06" w:rsidRPr="00576E42" w:rsidRDefault="00DC7B06" w:rsidP="00A77441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B06" w:rsidRPr="00576E42" w:rsidRDefault="00C4198B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Успешной работе по </w:t>
      </w:r>
      <w:r w:rsidR="00DC7B06" w:rsidRPr="00576E42"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t xml:space="preserve">нию детей </w:t>
      </w:r>
      <w:r w:rsidR="00DC7B06" w:rsidRPr="00576E42">
        <w:rPr>
          <w:rFonts w:ascii="Times New Roman" w:hAnsi="Times New Roman" w:cs="Times New Roman"/>
          <w:sz w:val="24"/>
          <w:szCs w:val="24"/>
        </w:rPr>
        <w:t>безо</w:t>
      </w:r>
      <w:r>
        <w:rPr>
          <w:rFonts w:ascii="Times New Roman" w:hAnsi="Times New Roman" w:cs="Times New Roman"/>
          <w:sz w:val="24"/>
          <w:szCs w:val="24"/>
        </w:rPr>
        <w:t xml:space="preserve">пасному поведению </w:t>
      </w:r>
      <w:r w:rsidR="00562FD1" w:rsidRPr="00576E42">
        <w:rPr>
          <w:rFonts w:ascii="Times New Roman" w:hAnsi="Times New Roman" w:cs="Times New Roman"/>
          <w:sz w:val="24"/>
          <w:szCs w:val="24"/>
        </w:rPr>
        <w:t xml:space="preserve">на дороге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взаимодействие с </w:t>
      </w:r>
      <w:r w:rsidR="00DC7B06" w:rsidRPr="00576E42">
        <w:rPr>
          <w:rFonts w:ascii="Times New Roman" w:hAnsi="Times New Roman" w:cs="Times New Roman"/>
          <w:sz w:val="24"/>
          <w:szCs w:val="24"/>
        </w:rPr>
        <w:t>различ</w:t>
      </w:r>
      <w:r>
        <w:rPr>
          <w:rFonts w:ascii="Times New Roman" w:hAnsi="Times New Roman" w:cs="Times New Roman"/>
          <w:sz w:val="24"/>
          <w:szCs w:val="24"/>
        </w:rPr>
        <w:t xml:space="preserve">ными учреждениями социума </w:t>
      </w:r>
      <w:r w:rsidR="00562FD1" w:rsidRPr="00576E4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общественностью –  инспекцией </w:t>
      </w:r>
      <w:r w:rsidR="002539F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C7B06" w:rsidRPr="00576E42">
        <w:rPr>
          <w:rFonts w:ascii="Times New Roman" w:hAnsi="Times New Roman" w:cs="Times New Roman"/>
          <w:sz w:val="24"/>
          <w:szCs w:val="24"/>
        </w:rPr>
        <w:t>ГИБДД</w:t>
      </w:r>
      <w:r w:rsidR="002539F4">
        <w:rPr>
          <w:rFonts w:ascii="Times New Roman" w:hAnsi="Times New Roman" w:cs="Times New Roman"/>
          <w:sz w:val="24"/>
          <w:szCs w:val="24"/>
        </w:rPr>
        <w:t xml:space="preserve"> ОМВД г. Пыть-Ях</w:t>
      </w:r>
      <w:r>
        <w:rPr>
          <w:rFonts w:ascii="Times New Roman" w:hAnsi="Times New Roman" w:cs="Times New Roman"/>
          <w:sz w:val="24"/>
          <w:szCs w:val="24"/>
        </w:rPr>
        <w:t xml:space="preserve">, средствами массовой информации, которые </w:t>
      </w:r>
      <w:r w:rsidR="007E3D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ринимают участие в организации </w:t>
      </w:r>
      <w:r w:rsidR="007E3D52">
        <w:rPr>
          <w:rFonts w:ascii="Times New Roman" w:hAnsi="Times New Roman" w:cs="Times New Roman"/>
          <w:sz w:val="24"/>
          <w:szCs w:val="24"/>
        </w:rPr>
        <w:t>различных</w:t>
      </w:r>
      <w:r w:rsidR="00562FD1" w:rsidRPr="0057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7E3D52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C7B06" w:rsidRPr="00576E42">
        <w:rPr>
          <w:rFonts w:ascii="Times New Roman" w:hAnsi="Times New Roman" w:cs="Times New Roman"/>
          <w:sz w:val="24"/>
          <w:szCs w:val="24"/>
        </w:rPr>
        <w:t>профи</w:t>
      </w:r>
      <w:r>
        <w:rPr>
          <w:rFonts w:ascii="Times New Roman" w:hAnsi="Times New Roman" w:cs="Times New Roman"/>
          <w:sz w:val="24"/>
          <w:szCs w:val="24"/>
        </w:rPr>
        <w:t xml:space="preserve">лактике </w:t>
      </w:r>
      <w:r w:rsidR="00562FD1" w:rsidRPr="00576E42">
        <w:rPr>
          <w:rFonts w:ascii="Times New Roman" w:hAnsi="Times New Roman" w:cs="Times New Roman"/>
          <w:sz w:val="24"/>
          <w:szCs w:val="24"/>
        </w:rPr>
        <w:t xml:space="preserve">дорожно-транспортного </w:t>
      </w:r>
      <w:r w:rsidR="00DC7B06" w:rsidRPr="00576E42">
        <w:rPr>
          <w:rFonts w:ascii="Times New Roman" w:hAnsi="Times New Roman" w:cs="Times New Roman"/>
          <w:sz w:val="24"/>
          <w:szCs w:val="24"/>
        </w:rPr>
        <w:t xml:space="preserve">травматизма. </w:t>
      </w:r>
    </w:p>
    <w:p w:rsidR="00DC7B06" w:rsidRPr="00576E42" w:rsidRDefault="00C4198B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</w:t>
      </w:r>
      <w:r w:rsidR="00DC7B06" w:rsidRPr="00576E42"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 xml:space="preserve">огов консультируют </w:t>
      </w:r>
      <w:r w:rsidR="00562FD1" w:rsidRPr="00576E4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DC7B06" w:rsidRPr="00576E42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="002539F4">
        <w:rPr>
          <w:rFonts w:ascii="Times New Roman" w:hAnsi="Times New Roman" w:cs="Times New Roman"/>
          <w:sz w:val="24"/>
          <w:szCs w:val="24"/>
        </w:rPr>
        <w:t>О</w:t>
      </w:r>
      <w:r w:rsidR="002539F4" w:rsidRPr="00576E42">
        <w:rPr>
          <w:rFonts w:ascii="Times New Roman" w:hAnsi="Times New Roman" w:cs="Times New Roman"/>
          <w:sz w:val="24"/>
          <w:szCs w:val="24"/>
        </w:rPr>
        <w:t>ГИБДД</w:t>
      </w:r>
      <w:r w:rsidR="002539F4">
        <w:rPr>
          <w:rFonts w:ascii="Times New Roman" w:hAnsi="Times New Roman" w:cs="Times New Roman"/>
          <w:sz w:val="24"/>
          <w:szCs w:val="24"/>
        </w:rPr>
        <w:t xml:space="preserve"> ОМВД г. Пыть-Ях</w:t>
      </w:r>
      <w:r w:rsidR="002539F4" w:rsidRPr="00576E42">
        <w:rPr>
          <w:rFonts w:ascii="Times New Roman" w:hAnsi="Times New Roman" w:cs="Times New Roman"/>
          <w:sz w:val="24"/>
          <w:szCs w:val="24"/>
        </w:rPr>
        <w:t xml:space="preserve"> </w:t>
      </w:r>
      <w:r w:rsidR="00DC7B06" w:rsidRPr="00576E42">
        <w:rPr>
          <w:rFonts w:ascii="Times New Roman" w:hAnsi="Times New Roman" w:cs="Times New Roman"/>
          <w:sz w:val="24"/>
          <w:szCs w:val="24"/>
        </w:rPr>
        <w:t>– так повышается уровень образования самих воспитателей; информация, преподносима</w:t>
      </w:r>
      <w:r w:rsidR="00A664F5" w:rsidRPr="00576E42">
        <w:rPr>
          <w:rFonts w:ascii="Times New Roman" w:hAnsi="Times New Roman" w:cs="Times New Roman"/>
          <w:sz w:val="24"/>
          <w:szCs w:val="24"/>
        </w:rPr>
        <w:t xml:space="preserve">я детям, является достоверной </w:t>
      </w:r>
      <w:r w:rsidR="00732A8F">
        <w:rPr>
          <w:rFonts w:ascii="Times New Roman" w:hAnsi="Times New Roman" w:cs="Times New Roman"/>
          <w:sz w:val="24"/>
          <w:szCs w:val="24"/>
        </w:rPr>
        <w:t>(Приложение 2</w:t>
      </w:r>
      <w:r w:rsidR="00A664F5" w:rsidRPr="00A77441">
        <w:rPr>
          <w:rFonts w:ascii="Times New Roman" w:hAnsi="Times New Roman" w:cs="Times New Roman"/>
          <w:sz w:val="24"/>
          <w:szCs w:val="24"/>
        </w:rPr>
        <w:t>).</w:t>
      </w:r>
    </w:p>
    <w:p w:rsidR="007E3D52" w:rsidRDefault="007E3D52" w:rsidP="00A7744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ОГИБДД ОМВД г. Пыть-Ях осуществляет социальный педагог Н.Т. Бурдаева.</w:t>
      </w:r>
    </w:p>
    <w:p w:rsidR="004F1A86" w:rsidRPr="00576E42" w:rsidRDefault="004F1A86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4F5" w:rsidRPr="00576E42" w:rsidRDefault="00A664F5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1A86" w:rsidRPr="00576E42" w:rsidRDefault="004F1A86" w:rsidP="00A77441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42">
        <w:rPr>
          <w:rFonts w:ascii="Times New Roman" w:hAnsi="Times New Roman" w:cs="Times New Roman"/>
          <w:b/>
          <w:sz w:val="24"/>
          <w:szCs w:val="24"/>
        </w:rPr>
        <w:t>Создание предметно-развивающей среды</w:t>
      </w:r>
    </w:p>
    <w:p w:rsidR="00A664F5" w:rsidRPr="00576E42" w:rsidRDefault="00A664F5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04B" w:rsidRDefault="0025604B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Успешная реализация Рабочей программы </w:t>
      </w:r>
      <w:r w:rsidRPr="00576E42">
        <w:rPr>
          <w:rFonts w:ascii="Times New Roman" w:hAnsi="Times New Roman" w:cs="Times New Roman"/>
          <w:sz w:val="24"/>
          <w:szCs w:val="24"/>
        </w:rPr>
        <w:t>«Зеленый огонек»</w:t>
      </w:r>
      <w:r>
        <w:rPr>
          <w:rFonts w:ascii="Times New Roman" w:hAnsi="Times New Roman" w:cs="Times New Roman"/>
          <w:sz w:val="24"/>
          <w:szCs w:val="24"/>
        </w:rPr>
        <w:t xml:space="preserve"> возможна при условии создания </w:t>
      </w:r>
      <w:r w:rsidRPr="00576E42">
        <w:rPr>
          <w:rFonts w:ascii="Times New Roman" w:hAnsi="Times New Roman" w:cs="Times New Roman"/>
          <w:sz w:val="24"/>
          <w:szCs w:val="24"/>
        </w:rPr>
        <w:t>соответств</w:t>
      </w:r>
      <w:r w:rsidR="00C4198B">
        <w:rPr>
          <w:rFonts w:ascii="Times New Roman" w:hAnsi="Times New Roman" w:cs="Times New Roman"/>
          <w:sz w:val="24"/>
          <w:szCs w:val="24"/>
        </w:rPr>
        <w:t xml:space="preserve">ующей </w:t>
      </w:r>
      <w:r>
        <w:rPr>
          <w:rFonts w:ascii="Times New Roman" w:hAnsi="Times New Roman" w:cs="Times New Roman"/>
          <w:sz w:val="24"/>
          <w:szCs w:val="24"/>
        </w:rPr>
        <w:t>развивающей среды.</w:t>
      </w:r>
      <w:r w:rsidRPr="0057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из основных компонентов развивающей среды в группах являются уголки дорожной безопасности.</w:t>
      </w:r>
    </w:p>
    <w:p w:rsidR="00F337AE" w:rsidRDefault="00C4198B" w:rsidP="00F337A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уголка дорожной </w:t>
      </w:r>
      <w:r w:rsidR="00900A41" w:rsidRPr="00576E42">
        <w:rPr>
          <w:rFonts w:ascii="Times New Roman" w:hAnsi="Times New Roman" w:cs="Times New Roman"/>
          <w:sz w:val="24"/>
          <w:szCs w:val="24"/>
        </w:rPr>
        <w:t xml:space="preserve">безопасности    </w:t>
      </w:r>
      <w:r>
        <w:rPr>
          <w:rFonts w:ascii="Times New Roman" w:hAnsi="Times New Roman" w:cs="Times New Roman"/>
          <w:sz w:val="24"/>
          <w:szCs w:val="24"/>
        </w:rPr>
        <w:t xml:space="preserve"> учитывался 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ряд </w:t>
      </w:r>
      <w:r w:rsidR="004F1A86" w:rsidRPr="00576E42">
        <w:rPr>
          <w:rFonts w:ascii="Times New Roman" w:hAnsi="Times New Roman" w:cs="Times New Roman"/>
          <w:sz w:val="24"/>
          <w:szCs w:val="24"/>
        </w:rPr>
        <w:t>требований</w:t>
      </w:r>
      <w:r w:rsidR="0025604B">
        <w:rPr>
          <w:rFonts w:ascii="Times New Roman" w:hAnsi="Times New Roman" w:cs="Times New Roman"/>
          <w:sz w:val="24"/>
          <w:szCs w:val="24"/>
        </w:rPr>
        <w:t>:</w:t>
      </w:r>
      <w:r w:rsidR="004F1A86" w:rsidRPr="005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AE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98B">
        <w:rPr>
          <w:rFonts w:ascii="Times New Roman" w:hAnsi="Times New Roman" w:cs="Times New Roman"/>
          <w:sz w:val="24"/>
          <w:szCs w:val="24"/>
        </w:rPr>
        <w:t xml:space="preserve">безопасность –  все </w:t>
      </w:r>
      <w:r w:rsidR="004F1A86" w:rsidRPr="00576E42">
        <w:rPr>
          <w:rFonts w:ascii="Times New Roman" w:hAnsi="Times New Roman" w:cs="Times New Roman"/>
          <w:sz w:val="24"/>
          <w:szCs w:val="24"/>
        </w:rPr>
        <w:t>обо</w:t>
      </w:r>
      <w:r w:rsidR="00C4198B">
        <w:rPr>
          <w:rFonts w:ascii="Times New Roman" w:hAnsi="Times New Roman" w:cs="Times New Roman"/>
          <w:sz w:val="24"/>
          <w:szCs w:val="24"/>
        </w:rPr>
        <w:t xml:space="preserve">рудование, </w:t>
      </w:r>
      <w:r w:rsidR="004F1A86" w:rsidRPr="00576E42">
        <w:rPr>
          <w:rFonts w:ascii="Times New Roman" w:hAnsi="Times New Roman" w:cs="Times New Roman"/>
          <w:sz w:val="24"/>
          <w:szCs w:val="24"/>
        </w:rPr>
        <w:t>дида</w:t>
      </w:r>
      <w:r w:rsidR="00C4198B">
        <w:rPr>
          <w:rFonts w:ascii="Times New Roman" w:hAnsi="Times New Roman" w:cs="Times New Roman"/>
          <w:sz w:val="24"/>
          <w:szCs w:val="24"/>
        </w:rPr>
        <w:t xml:space="preserve">ктический материал, 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пособия, </w:t>
      </w:r>
      <w:r w:rsidR="004F1A86" w:rsidRPr="00576E42">
        <w:rPr>
          <w:rFonts w:ascii="Times New Roman" w:hAnsi="Times New Roman" w:cs="Times New Roman"/>
          <w:sz w:val="24"/>
          <w:szCs w:val="24"/>
        </w:rPr>
        <w:t xml:space="preserve">материалы должны отвечать требованиям безопасности; </w:t>
      </w:r>
    </w:p>
    <w:p w:rsidR="00F337AE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A86" w:rsidRPr="00576E42">
        <w:rPr>
          <w:rFonts w:ascii="Times New Roman" w:hAnsi="Times New Roman" w:cs="Times New Roman"/>
          <w:sz w:val="24"/>
          <w:szCs w:val="24"/>
        </w:rPr>
        <w:t>доступность – оборудование и материал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ы должны быть доступны детям в </w:t>
      </w:r>
      <w:r w:rsidR="004F1A86" w:rsidRPr="00576E42">
        <w:rPr>
          <w:rFonts w:ascii="Times New Roman" w:hAnsi="Times New Roman" w:cs="Times New Roman"/>
          <w:sz w:val="24"/>
          <w:szCs w:val="24"/>
        </w:rPr>
        <w:t xml:space="preserve">свободной деятельности; </w:t>
      </w:r>
    </w:p>
    <w:p w:rsidR="00F337AE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98B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</w:t>
      </w:r>
      <w:r w:rsidR="004F1A86" w:rsidRPr="00576E42">
        <w:rPr>
          <w:rFonts w:ascii="Times New Roman" w:hAnsi="Times New Roman" w:cs="Times New Roman"/>
          <w:sz w:val="24"/>
          <w:szCs w:val="24"/>
        </w:rPr>
        <w:t>–  на</w:t>
      </w:r>
      <w:r w:rsidR="00C4198B">
        <w:rPr>
          <w:rFonts w:ascii="Times New Roman" w:hAnsi="Times New Roman" w:cs="Times New Roman"/>
          <w:sz w:val="24"/>
          <w:szCs w:val="24"/>
        </w:rPr>
        <w:t xml:space="preserve">полнение уголка </w:t>
      </w:r>
      <w:r w:rsidR="0001778A" w:rsidRPr="00576E42">
        <w:rPr>
          <w:rFonts w:ascii="Times New Roman" w:hAnsi="Times New Roman" w:cs="Times New Roman"/>
          <w:sz w:val="24"/>
          <w:szCs w:val="24"/>
        </w:rPr>
        <w:t>до</w:t>
      </w:r>
      <w:r w:rsidR="00C4198B">
        <w:rPr>
          <w:rFonts w:ascii="Times New Roman" w:hAnsi="Times New Roman" w:cs="Times New Roman"/>
          <w:sz w:val="24"/>
          <w:szCs w:val="24"/>
        </w:rPr>
        <w:t xml:space="preserve">лжно 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быть </w:t>
      </w:r>
      <w:r w:rsidR="00C4198B">
        <w:rPr>
          <w:rFonts w:ascii="Times New Roman" w:hAnsi="Times New Roman" w:cs="Times New Roman"/>
          <w:sz w:val="24"/>
          <w:szCs w:val="24"/>
        </w:rPr>
        <w:t xml:space="preserve">простым и понятным для дошкольника и </w:t>
      </w:r>
      <w:r w:rsidR="004F1A86" w:rsidRPr="00576E42">
        <w:rPr>
          <w:rFonts w:ascii="Times New Roman" w:hAnsi="Times New Roman" w:cs="Times New Roman"/>
          <w:sz w:val="24"/>
          <w:szCs w:val="24"/>
        </w:rPr>
        <w:t>отра</w:t>
      </w:r>
      <w:r w:rsidR="00C4198B">
        <w:rPr>
          <w:rFonts w:ascii="Times New Roman" w:hAnsi="Times New Roman" w:cs="Times New Roman"/>
          <w:sz w:val="24"/>
          <w:szCs w:val="24"/>
        </w:rPr>
        <w:t xml:space="preserve">жать реальную картину 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мира, </w:t>
      </w:r>
      <w:r w:rsidR="004F1A86" w:rsidRPr="00576E42">
        <w:rPr>
          <w:rFonts w:ascii="Times New Roman" w:hAnsi="Times New Roman" w:cs="Times New Roman"/>
          <w:sz w:val="24"/>
          <w:szCs w:val="24"/>
        </w:rPr>
        <w:t>меняться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работы;</w:t>
      </w:r>
      <w:r w:rsidR="004F1A86" w:rsidRPr="005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AE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98B">
        <w:rPr>
          <w:rFonts w:ascii="Times New Roman" w:hAnsi="Times New Roman" w:cs="Times New Roman"/>
          <w:sz w:val="24"/>
          <w:szCs w:val="24"/>
        </w:rPr>
        <w:t xml:space="preserve">насыщенность среды (соответствие </w:t>
      </w:r>
      <w:r w:rsidR="004F1A86" w:rsidRPr="00576E42">
        <w:rPr>
          <w:rFonts w:ascii="Times New Roman" w:hAnsi="Times New Roman" w:cs="Times New Roman"/>
          <w:sz w:val="24"/>
          <w:szCs w:val="24"/>
        </w:rPr>
        <w:t>возр</w:t>
      </w:r>
      <w:r w:rsidR="00C4198B">
        <w:rPr>
          <w:rFonts w:ascii="Times New Roman" w:hAnsi="Times New Roman" w:cs="Times New Roman"/>
          <w:sz w:val="24"/>
          <w:szCs w:val="24"/>
        </w:rPr>
        <w:t xml:space="preserve">астным возможностям детей 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и </w:t>
      </w:r>
      <w:r w:rsidR="00C4198B">
        <w:rPr>
          <w:rFonts w:ascii="Times New Roman" w:hAnsi="Times New Roman" w:cs="Times New Roman"/>
          <w:sz w:val="24"/>
          <w:szCs w:val="24"/>
        </w:rPr>
        <w:t xml:space="preserve">содержанию Программы) -  представлена </w:t>
      </w:r>
      <w:r w:rsidR="004F1A86" w:rsidRPr="00576E42">
        <w:rPr>
          <w:rFonts w:ascii="Times New Roman" w:hAnsi="Times New Roman" w:cs="Times New Roman"/>
          <w:sz w:val="24"/>
          <w:szCs w:val="24"/>
        </w:rPr>
        <w:t xml:space="preserve">в </w:t>
      </w:r>
      <w:r w:rsidR="00C4198B">
        <w:rPr>
          <w:rFonts w:ascii="Times New Roman" w:hAnsi="Times New Roman" w:cs="Times New Roman"/>
          <w:sz w:val="24"/>
          <w:szCs w:val="24"/>
        </w:rPr>
        <w:t xml:space="preserve">виде </w:t>
      </w:r>
      <w:r w:rsidR="0001778A" w:rsidRPr="00576E42">
        <w:rPr>
          <w:rFonts w:ascii="Times New Roman" w:hAnsi="Times New Roman" w:cs="Times New Roman"/>
          <w:sz w:val="24"/>
          <w:szCs w:val="24"/>
        </w:rPr>
        <w:t>ди</w:t>
      </w:r>
      <w:r w:rsidR="00C4198B">
        <w:rPr>
          <w:rFonts w:ascii="Times New Roman" w:hAnsi="Times New Roman" w:cs="Times New Roman"/>
          <w:sz w:val="24"/>
          <w:szCs w:val="24"/>
        </w:rPr>
        <w:t xml:space="preserve">дактических, 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сюжетно - </w:t>
      </w:r>
      <w:r w:rsidR="004F1A86" w:rsidRPr="00576E42">
        <w:rPr>
          <w:rFonts w:ascii="Times New Roman" w:hAnsi="Times New Roman" w:cs="Times New Roman"/>
          <w:sz w:val="24"/>
          <w:szCs w:val="24"/>
        </w:rPr>
        <w:t xml:space="preserve">ролевых игр, пособий; </w:t>
      </w:r>
    </w:p>
    <w:p w:rsidR="00F337AE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98B">
        <w:rPr>
          <w:rFonts w:ascii="Times New Roman" w:hAnsi="Times New Roman" w:cs="Times New Roman"/>
          <w:sz w:val="24"/>
          <w:szCs w:val="24"/>
        </w:rPr>
        <w:t xml:space="preserve">трансформируемость (возможность </w:t>
      </w:r>
      <w:r w:rsidR="004F1A86" w:rsidRPr="00576E42">
        <w:rPr>
          <w:rFonts w:ascii="Times New Roman" w:hAnsi="Times New Roman" w:cs="Times New Roman"/>
          <w:sz w:val="24"/>
          <w:szCs w:val="24"/>
        </w:rPr>
        <w:t>изме</w:t>
      </w:r>
      <w:r w:rsidR="00C4198B">
        <w:rPr>
          <w:rFonts w:ascii="Times New Roman" w:hAnsi="Times New Roman" w:cs="Times New Roman"/>
          <w:sz w:val="24"/>
          <w:szCs w:val="24"/>
        </w:rPr>
        <w:t xml:space="preserve">нений ППС в зависимости 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от </w:t>
      </w:r>
      <w:r w:rsidR="004F1A86" w:rsidRPr="00576E42">
        <w:rPr>
          <w:rFonts w:ascii="Times New Roman" w:hAnsi="Times New Roman" w:cs="Times New Roman"/>
          <w:sz w:val="24"/>
          <w:szCs w:val="24"/>
        </w:rPr>
        <w:t>образовательной ситуации) - например игровой цент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р по ПДД перестраивается </w:t>
      </w:r>
      <w:r w:rsidR="004F1A86" w:rsidRPr="00576E42">
        <w:rPr>
          <w:rFonts w:ascii="Times New Roman" w:hAnsi="Times New Roman" w:cs="Times New Roman"/>
          <w:sz w:val="24"/>
          <w:szCs w:val="24"/>
        </w:rPr>
        <w:t xml:space="preserve">в автомастерскую, автозаправочную станцию, автосалон и др.; </w:t>
      </w:r>
    </w:p>
    <w:p w:rsidR="00F337AE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A86" w:rsidRPr="00576E42">
        <w:rPr>
          <w:rFonts w:ascii="Times New Roman" w:hAnsi="Times New Roman" w:cs="Times New Roman"/>
          <w:sz w:val="24"/>
          <w:szCs w:val="24"/>
        </w:rPr>
        <w:t>по</w:t>
      </w:r>
      <w:r w:rsidR="00C4198B">
        <w:rPr>
          <w:rFonts w:ascii="Times New Roman" w:hAnsi="Times New Roman" w:cs="Times New Roman"/>
          <w:sz w:val="24"/>
          <w:szCs w:val="24"/>
        </w:rPr>
        <w:t xml:space="preserve">лифункциональность (возможность </w:t>
      </w:r>
      <w:r w:rsidR="004F1A86" w:rsidRPr="00576E42">
        <w:rPr>
          <w:rFonts w:ascii="Times New Roman" w:hAnsi="Times New Roman" w:cs="Times New Roman"/>
          <w:sz w:val="24"/>
          <w:szCs w:val="24"/>
        </w:rPr>
        <w:t>раз</w:t>
      </w:r>
      <w:r w:rsidR="00C4198B">
        <w:rPr>
          <w:rFonts w:ascii="Times New Roman" w:hAnsi="Times New Roman" w:cs="Times New Roman"/>
          <w:sz w:val="24"/>
          <w:szCs w:val="24"/>
        </w:rPr>
        <w:t xml:space="preserve">нообразного использования) 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- </w:t>
      </w:r>
      <w:r w:rsidR="004F1A86" w:rsidRPr="00576E42">
        <w:rPr>
          <w:rFonts w:ascii="Times New Roman" w:hAnsi="Times New Roman" w:cs="Times New Roman"/>
          <w:sz w:val="24"/>
          <w:szCs w:val="24"/>
        </w:rPr>
        <w:t>при использовании данных пособий закрепляю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тся знания о видах транспорта, </w:t>
      </w:r>
      <w:r w:rsidR="004F1A86" w:rsidRPr="00576E42">
        <w:rPr>
          <w:rFonts w:ascii="Times New Roman" w:hAnsi="Times New Roman" w:cs="Times New Roman"/>
          <w:sz w:val="24"/>
          <w:szCs w:val="24"/>
        </w:rPr>
        <w:t>частях дороги, видах пешеходных переходов,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 развиваются сенсорные эталоны </w:t>
      </w:r>
      <w:r w:rsidR="00C4198B">
        <w:rPr>
          <w:rFonts w:ascii="Times New Roman" w:hAnsi="Times New Roman" w:cs="Times New Roman"/>
          <w:sz w:val="24"/>
          <w:szCs w:val="24"/>
        </w:rPr>
        <w:t xml:space="preserve">(цвет, </w:t>
      </w:r>
      <w:r w:rsidR="00012368">
        <w:rPr>
          <w:rFonts w:ascii="Times New Roman" w:hAnsi="Times New Roman" w:cs="Times New Roman"/>
          <w:sz w:val="24"/>
          <w:szCs w:val="24"/>
        </w:rPr>
        <w:t xml:space="preserve">форма, величина, представление о пространственных 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изменениях), </w:t>
      </w:r>
      <w:r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F1A86" w:rsidRPr="00576E42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368">
        <w:rPr>
          <w:rFonts w:ascii="Times New Roman" w:hAnsi="Times New Roman" w:cs="Times New Roman"/>
          <w:sz w:val="24"/>
          <w:szCs w:val="24"/>
        </w:rPr>
        <w:t xml:space="preserve">вариативность (разнообразие, </w:t>
      </w:r>
      <w:r w:rsidR="004F1A86" w:rsidRPr="00576E42">
        <w:rPr>
          <w:rFonts w:ascii="Times New Roman" w:hAnsi="Times New Roman" w:cs="Times New Roman"/>
          <w:sz w:val="24"/>
          <w:szCs w:val="24"/>
        </w:rPr>
        <w:t>период</w:t>
      </w:r>
      <w:r w:rsidR="00012368">
        <w:rPr>
          <w:rFonts w:ascii="Times New Roman" w:hAnsi="Times New Roman" w:cs="Times New Roman"/>
          <w:sz w:val="24"/>
          <w:szCs w:val="24"/>
        </w:rPr>
        <w:t xml:space="preserve">ическая сменяемость 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игрового </w:t>
      </w:r>
      <w:r w:rsidR="00012368">
        <w:rPr>
          <w:rFonts w:ascii="Times New Roman" w:hAnsi="Times New Roman" w:cs="Times New Roman"/>
          <w:sz w:val="24"/>
          <w:szCs w:val="24"/>
        </w:rPr>
        <w:t xml:space="preserve">материала) - например, повторяются правила </w:t>
      </w:r>
      <w:r w:rsidR="004F1A86" w:rsidRPr="00576E42">
        <w:rPr>
          <w:rFonts w:ascii="Times New Roman" w:hAnsi="Times New Roman" w:cs="Times New Roman"/>
          <w:sz w:val="24"/>
          <w:szCs w:val="24"/>
        </w:rPr>
        <w:t>по</w:t>
      </w:r>
      <w:r w:rsidR="00012368">
        <w:rPr>
          <w:rFonts w:ascii="Times New Roman" w:hAnsi="Times New Roman" w:cs="Times New Roman"/>
          <w:sz w:val="24"/>
          <w:szCs w:val="24"/>
        </w:rPr>
        <w:t xml:space="preserve">ведения на дороге в </w:t>
      </w:r>
      <w:r w:rsidR="0001778A" w:rsidRPr="00576E42">
        <w:rPr>
          <w:rFonts w:ascii="Times New Roman" w:hAnsi="Times New Roman" w:cs="Times New Roman"/>
          <w:sz w:val="24"/>
          <w:szCs w:val="24"/>
        </w:rPr>
        <w:t xml:space="preserve">разное время года, идет сравнение. </w:t>
      </w:r>
    </w:p>
    <w:p w:rsidR="00254F85" w:rsidRPr="00576E42" w:rsidRDefault="00254F85" w:rsidP="00C74A28">
      <w:pPr>
        <w:pStyle w:val="ac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778A" w:rsidRPr="00576E42" w:rsidRDefault="0001778A" w:rsidP="00A77441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E42">
        <w:rPr>
          <w:rFonts w:ascii="Times New Roman" w:hAnsi="Times New Roman" w:cs="Times New Roman"/>
          <w:b/>
          <w:i/>
          <w:sz w:val="24"/>
          <w:szCs w:val="24"/>
        </w:rPr>
        <w:t>Примерный перечень оборудования</w:t>
      </w:r>
      <w:r w:rsidR="0025604B">
        <w:rPr>
          <w:rFonts w:ascii="Times New Roman" w:hAnsi="Times New Roman" w:cs="Times New Roman"/>
          <w:b/>
          <w:i/>
          <w:sz w:val="24"/>
          <w:szCs w:val="24"/>
        </w:rPr>
        <w:t xml:space="preserve"> уголка дорожной безопасности:</w:t>
      </w:r>
    </w:p>
    <w:p w:rsidR="004F1A86" w:rsidRPr="00576E42" w:rsidRDefault="004F1A86" w:rsidP="007E3D52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 xml:space="preserve">наглядно-иллюстрированный материал; </w:t>
      </w:r>
    </w:p>
    <w:p w:rsidR="004F1A86" w:rsidRPr="00576E42" w:rsidRDefault="004F1A86" w:rsidP="007E3D52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 xml:space="preserve">настольно-печатные игры; </w:t>
      </w:r>
    </w:p>
    <w:p w:rsidR="004F1A86" w:rsidRPr="00576E42" w:rsidRDefault="004F1A86" w:rsidP="007E3D52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 xml:space="preserve">передвижной модуль, изображающий схему города с элементами зданий и автотранспорта; </w:t>
      </w:r>
    </w:p>
    <w:p w:rsidR="004F1A86" w:rsidRPr="00576E42" w:rsidRDefault="004F1A86" w:rsidP="007E3D52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 xml:space="preserve">атрибуты для сюжетно-ролевых игр с дорожной тематикой; </w:t>
      </w:r>
    </w:p>
    <w:p w:rsidR="004F1A86" w:rsidRPr="00576E42" w:rsidRDefault="004F1A86" w:rsidP="007E3D52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>детская художественная литература по тематике дорожного движения;</w:t>
      </w:r>
    </w:p>
    <w:p w:rsidR="004F1A86" w:rsidRPr="00576E42" w:rsidRDefault="004F1A86" w:rsidP="007E3D52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 xml:space="preserve">конструкторы; </w:t>
      </w:r>
    </w:p>
    <w:p w:rsidR="004F1A86" w:rsidRPr="00576E42" w:rsidRDefault="004F1A86" w:rsidP="007E3D52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 xml:space="preserve">пособия и игры по обучению детей ПДД; </w:t>
      </w:r>
    </w:p>
    <w:p w:rsidR="004F1A86" w:rsidRPr="00576E42" w:rsidRDefault="004F1A86" w:rsidP="007E3D52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>безопасные маршруты «Дом – детский сад», разработанные для каждого ребенка;</w:t>
      </w:r>
    </w:p>
    <w:p w:rsidR="004F1A86" w:rsidRPr="00576E42" w:rsidRDefault="004F1A86" w:rsidP="007E3D52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>действующие выставки рисунков и поделок по дорожно-транспортной тематике;</w:t>
      </w:r>
    </w:p>
    <w:p w:rsidR="00254F85" w:rsidRPr="00576E42" w:rsidRDefault="00012368" w:rsidP="007E3D52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картотека «опасных </w:t>
      </w:r>
      <w:r w:rsidR="00254F85" w:rsidRPr="00576E42">
        <w:rPr>
          <w:rFonts w:ascii="Times New Roman" w:hAnsi="Times New Roman" w:cs="Times New Roman"/>
          <w:sz w:val="24"/>
          <w:szCs w:val="24"/>
        </w:rPr>
        <w:t xml:space="preserve">ситуаций; </w:t>
      </w:r>
      <w:r w:rsidR="00254F85" w:rsidRPr="00576E42">
        <w:rPr>
          <w:rFonts w:ascii="Times New Roman" w:hAnsi="Times New Roman" w:cs="Times New Roman"/>
          <w:sz w:val="24"/>
          <w:szCs w:val="24"/>
        </w:rPr>
        <w:tab/>
      </w:r>
    </w:p>
    <w:p w:rsidR="004F1A86" w:rsidRPr="00576E42" w:rsidRDefault="004F1A86" w:rsidP="007E3D52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 xml:space="preserve">альбомы с фотографиями: «Моя улица», «Мой двор» (с рассказами детей, с отметками опасных мест, где необходимо быть внимательными и осторожными – это поможет ребятам научиться анализировать свои действия); </w:t>
      </w:r>
    </w:p>
    <w:p w:rsidR="004F1A86" w:rsidRDefault="004F1A86" w:rsidP="007E3D52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>аудио</w:t>
      </w:r>
      <w:r w:rsidR="00A77441">
        <w:rPr>
          <w:rFonts w:ascii="Times New Roman" w:hAnsi="Times New Roman" w:cs="Times New Roman"/>
          <w:sz w:val="24"/>
          <w:szCs w:val="24"/>
        </w:rPr>
        <w:t xml:space="preserve"> </w:t>
      </w:r>
      <w:r w:rsidRPr="00576E42">
        <w:rPr>
          <w:rFonts w:ascii="Times New Roman" w:hAnsi="Times New Roman" w:cs="Times New Roman"/>
          <w:sz w:val="24"/>
          <w:szCs w:val="24"/>
        </w:rPr>
        <w:t>- и видео</w:t>
      </w:r>
      <w:r w:rsidR="0025604B">
        <w:rPr>
          <w:rFonts w:ascii="Times New Roman" w:hAnsi="Times New Roman" w:cs="Times New Roman"/>
          <w:sz w:val="24"/>
          <w:szCs w:val="24"/>
        </w:rPr>
        <w:t>-</w:t>
      </w:r>
      <w:r w:rsidRPr="00576E42">
        <w:rPr>
          <w:rFonts w:ascii="Times New Roman" w:hAnsi="Times New Roman" w:cs="Times New Roman"/>
          <w:sz w:val="24"/>
          <w:szCs w:val="24"/>
        </w:rPr>
        <w:t xml:space="preserve">технические средства. </w:t>
      </w:r>
    </w:p>
    <w:p w:rsidR="007E3D52" w:rsidRPr="00576E42" w:rsidRDefault="007E3D52" w:rsidP="007E3D52">
      <w:pPr>
        <w:pStyle w:val="ac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4F1A86" w:rsidRPr="00576E42" w:rsidRDefault="004F1A86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lastRenderedPageBreak/>
        <w:t>Для моделирования ситуаций по правилам дорожного движения во дворе ДОУ обустроен игрово</w:t>
      </w:r>
      <w:r w:rsidR="00012368">
        <w:rPr>
          <w:rFonts w:ascii="Times New Roman" w:hAnsi="Times New Roman" w:cs="Times New Roman"/>
          <w:sz w:val="24"/>
          <w:szCs w:val="24"/>
        </w:rPr>
        <w:t xml:space="preserve">й комплекс «Автоплощадка», где </w:t>
      </w:r>
      <w:r w:rsidRPr="00576E42">
        <w:rPr>
          <w:rFonts w:ascii="Times New Roman" w:hAnsi="Times New Roman" w:cs="Times New Roman"/>
          <w:sz w:val="24"/>
          <w:szCs w:val="24"/>
        </w:rPr>
        <w:t xml:space="preserve">обозначены разметкой проезжая часть, тротуар и пешеходный переход. Приобретены атрибуты для его оборудования: мобильный действующий светофор, дорожные знаки на штативах, велосипеды, самокаты. </w:t>
      </w:r>
    </w:p>
    <w:p w:rsidR="00755EEB" w:rsidRPr="00576E42" w:rsidRDefault="004F1A86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>Развивающая среда для развития детей дошкольного возраста создана согласно временным требованиям к содержанию и методам воспитания и обучения, реализуемым в дошкольном образовательном учреждении и в соответствии современными санитарно-эпидемиологическими нормами.</w:t>
      </w:r>
    </w:p>
    <w:p w:rsidR="00755EEB" w:rsidRPr="00576E42" w:rsidRDefault="00755EEB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EEB" w:rsidRPr="00576E42" w:rsidRDefault="00755EEB" w:rsidP="00A77441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42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достижения детьми планируемых результатов освоения </w:t>
      </w:r>
      <w:r w:rsidR="0025604B">
        <w:rPr>
          <w:rFonts w:ascii="Times New Roman" w:hAnsi="Times New Roman" w:cs="Times New Roman"/>
          <w:b/>
          <w:sz w:val="24"/>
          <w:szCs w:val="24"/>
        </w:rPr>
        <w:t>Рабочей п</w:t>
      </w:r>
      <w:r w:rsidRPr="00576E42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012368">
        <w:rPr>
          <w:rFonts w:ascii="Times New Roman" w:hAnsi="Times New Roman" w:cs="Times New Roman"/>
          <w:b/>
          <w:sz w:val="24"/>
          <w:szCs w:val="24"/>
        </w:rPr>
        <w:t xml:space="preserve"> «Зелёный </w:t>
      </w:r>
      <w:r w:rsidR="0025604B">
        <w:rPr>
          <w:rFonts w:ascii="Times New Roman" w:hAnsi="Times New Roman" w:cs="Times New Roman"/>
          <w:b/>
          <w:sz w:val="24"/>
          <w:szCs w:val="24"/>
        </w:rPr>
        <w:t>огонёк»</w:t>
      </w:r>
    </w:p>
    <w:p w:rsidR="00755EEB" w:rsidRPr="00576E42" w:rsidRDefault="00755EEB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EEB" w:rsidRPr="00576E42" w:rsidRDefault="0025604B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="00012368">
        <w:rPr>
          <w:rFonts w:ascii="Times New Roman" w:hAnsi="Times New Roman" w:cs="Times New Roman"/>
          <w:sz w:val="24"/>
          <w:szCs w:val="24"/>
        </w:rPr>
        <w:t xml:space="preserve">уровня усвоения воспитанниками </w:t>
      </w:r>
      <w:r w:rsidR="00755EEB" w:rsidRPr="00576E42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012368">
        <w:rPr>
          <w:rFonts w:ascii="Times New Roman" w:hAnsi="Times New Roman" w:cs="Times New Roman"/>
          <w:sz w:val="24"/>
          <w:szCs w:val="24"/>
        </w:rPr>
        <w:t xml:space="preserve">о правилах дорожного движения и умения </w:t>
      </w:r>
      <w:r w:rsidR="00755EEB" w:rsidRPr="00576E42">
        <w:rPr>
          <w:rFonts w:ascii="Times New Roman" w:hAnsi="Times New Roman" w:cs="Times New Roman"/>
          <w:sz w:val="24"/>
          <w:szCs w:val="24"/>
        </w:rPr>
        <w:t xml:space="preserve">их </w:t>
      </w:r>
      <w:r w:rsidR="00012368">
        <w:rPr>
          <w:rFonts w:ascii="Times New Roman" w:hAnsi="Times New Roman" w:cs="Times New Roman"/>
          <w:sz w:val="24"/>
          <w:szCs w:val="24"/>
        </w:rPr>
        <w:t xml:space="preserve">практического применения основано на использовании диагностической методики, </w:t>
      </w:r>
      <w:r w:rsidR="00471072">
        <w:rPr>
          <w:rFonts w:ascii="Times New Roman" w:hAnsi="Times New Roman" w:cs="Times New Roman"/>
          <w:sz w:val="24"/>
          <w:szCs w:val="24"/>
        </w:rPr>
        <w:t>предложенной</w:t>
      </w:r>
      <w:r w:rsidR="00012368">
        <w:rPr>
          <w:rFonts w:ascii="Times New Roman" w:hAnsi="Times New Roman" w:cs="Times New Roman"/>
          <w:sz w:val="24"/>
          <w:szCs w:val="24"/>
        </w:rPr>
        <w:t xml:space="preserve"> Е.И.  Шаламовой. Методика носит тестовый характер, процедура ее проведения и система бальной оценки </w:t>
      </w:r>
      <w:r w:rsidR="00755EEB" w:rsidRPr="00576E42">
        <w:rPr>
          <w:rFonts w:ascii="Times New Roman" w:hAnsi="Times New Roman" w:cs="Times New Roman"/>
          <w:sz w:val="24"/>
          <w:szCs w:val="24"/>
        </w:rPr>
        <w:t>ст</w:t>
      </w:r>
      <w:r w:rsidR="00012368">
        <w:rPr>
          <w:rFonts w:ascii="Times New Roman" w:hAnsi="Times New Roman" w:cs="Times New Roman"/>
          <w:sz w:val="24"/>
          <w:szCs w:val="24"/>
        </w:rPr>
        <w:t xml:space="preserve">андартизированы, что позволяет наглядно представить уровень сформированности у детей знаний, умений и навыков по </w:t>
      </w:r>
      <w:r w:rsidR="00755EEB" w:rsidRPr="00576E42">
        <w:rPr>
          <w:rFonts w:ascii="Times New Roman" w:hAnsi="Times New Roman" w:cs="Times New Roman"/>
          <w:sz w:val="24"/>
          <w:szCs w:val="24"/>
        </w:rPr>
        <w:t xml:space="preserve">ПДД.  Для систематизации работы по обучению детей ПДД выделено 5 блоков: </w:t>
      </w:r>
    </w:p>
    <w:p w:rsidR="00755EEB" w:rsidRPr="00576E42" w:rsidRDefault="00755EEB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b/>
          <w:i/>
          <w:sz w:val="24"/>
          <w:szCs w:val="24"/>
        </w:rPr>
        <w:t>Улица</w:t>
      </w:r>
      <w:r w:rsidR="00012368">
        <w:rPr>
          <w:rFonts w:ascii="Times New Roman" w:hAnsi="Times New Roman" w:cs="Times New Roman"/>
          <w:sz w:val="24"/>
          <w:szCs w:val="24"/>
        </w:rPr>
        <w:t xml:space="preserve"> –  знакомство с элементами улицы, дороги, </w:t>
      </w:r>
      <w:r w:rsidRPr="00576E42">
        <w:rPr>
          <w:rFonts w:ascii="Times New Roman" w:hAnsi="Times New Roman" w:cs="Times New Roman"/>
          <w:sz w:val="24"/>
          <w:szCs w:val="24"/>
        </w:rPr>
        <w:t xml:space="preserve">безопасными местами для игр, дорожной разметкой, дорожными знаками, работой светофора. </w:t>
      </w:r>
    </w:p>
    <w:p w:rsidR="00755EEB" w:rsidRPr="00576E42" w:rsidRDefault="00755EEB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b/>
          <w:i/>
          <w:sz w:val="24"/>
          <w:szCs w:val="24"/>
        </w:rPr>
        <w:t xml:space="preserve">Водители </w:t>
      </w:r>
      <w:r w:rsidR="00012368">
        <w:rPr>
          <w:rFonts w:ascii="Times New Roman" w:hAnsi="Times New Roman" w:cs="Times New Roman"/>
          <w:sz w:val="24"/>
          <w:szCs w:val="24"/>
        </w:rPr>
        <w:t xml:space="preserve">–  знакомство с правилами поведения </w:t>
      </w:r>
      <w:r w:rsidRPr="00576E42">
        <w:rPr>
          <w:rFonts w:ascii="Times New Roman" w:hAnsi="Times New Roman" w:cs="Times New Roman"/>
          <w:sz w:val="24"/>
          <w:szCs w:val="24"/>
        </w:rPr>
        <w:t xml:space="preserve">водителей, дорожными знаками для водителей. </w:t>
      </w:r>
    </w:p>
    <w:p w:rsidR="00755EEB" w:rsidRPr="00576E42" w:rsidRDefault="00755EEB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b/>
          <w:i/>
          <w:sz w:val="24"/>
          <w:szCs w:val="24"/>
        </w:rPr>
        <w:t>Пешеходы</w:t>
      </w:r>
      <w:r w:rsidRPr="00576E42">
        <w:rPr>
          <w:rFonts w:ascii="Times New Roman" w:hAnsi="Times New Roman" w:cs="Times New Roman"/>
          <w:sz w:val="24"/>
          <w:szCs w:val="24"/>
        </w:rPr>
        <w:t xml:space="preserve"> – обучение правилам перехода через дорогу, знакомство с обязанностями пешеходов. </w:t>
      </w:r>
    </w:p>
    <w:p w:rsidR="00755EEB" w:rsidRPr="00576E42" w:rsidRDefault="00755EEB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b/>
          <w:i/>
          <w:sz w:val="24"/>
          <w:szCs w:val="24"/>
        </w:rPr>
        <w:t>Пассажиры</w:t>
      </w:r>
      <w:r w:rsidR="00012368">
        <w:rPr>
          <w:rFonts w:ascii="Times New Roman" w:hAnsi="Times New Roman" w:cs="Times New Roman"/>
          <w:sz w:val="24"/>
          <w:szCs w:val="24"/>
        </w:rPr>
        <w:t xml:space="preserve"> –  обучение правилам посадки, высадки и движения </w:t>
      </w:r>
      <w:r w:rsidRPr="00576E42">
        <w:rPr>
          <w:rFonts w:ascii="Times New Roman" w:hAnsi="Times New Roman" w:cs="Times New Roman"/>
          <w:sz w:val="24"/>
          <w:szCs w:val="24"/>
        </w:rPr>
        <w:t>в</w:t>
      </w:r>
      <w:r w:rsidR="00A77441">
        <w:rPr>
          <w:rFonts w:ascii="Times New Roman" w:hAnsi="Times New Roman" w:cs="Times New Roman"/>
          <w:sz w:val="24"/>
          <w:szCs w:val="24"/>
        </w:rPr>
        <w:t xml:space="preserve"> </w:t>
      </w:r>
      <w:r w:rsidRPr="00576E42">
        <w:rPr>
          <w:rFonts w:ascii="Times New Roman" w:hAnsi="Times New Roman" w:cs="Times New Roman"/>
          <w:sz w:val="24"/>
          <w:szCs w:val="24"/>
        </w:rPr>
        <w:t xml:space="preserve">различных видах транспорта, элементарными правилами поведения в общественном транспорте, знакомство с обязанностями пассажиров. </w:t>
      </w:r>
    </w:p>
    <w:p w:rsidR="00755EEB" w:rsidRPr="00576E42" w:rsidRDefault="00012368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Инспектор </w:t>
      </w:r>
      <w:r w:rsidR="00755EEB" w:rsidRPr="00576E42">
        <w:rPr>
          <w:rFonts w:ascii="Times New Roman" w:hAnsi="Times New Roman" w:cs="Times New Roman"/>
          <w:b/>
          <w:i/>
          <w:sz w:val="24"/>
          <w:szCs w:val="24"/>
        </w:rPr>
        <w:t>ГИБДД</w:t>
      </w:r>
      <w:r>
        <w:rPr>
          <w:rFonts w:ascii="Times New Roman" w:hAnsi="Times New Roman" w:cs="Times New Roman"/>
          <w:sz w:val="24"/>
          <w:szCs w:val="24"/>
        </w:rPr>
        <w:t xml:space="preserve"> –  знакомство с </w:t>
      </w:r>
      <w:r w:rsidR="00755EEB" w:rsidRPr="00576E42">
        <w:rPr>
          <w:rFonts w:ascii="Times New Roman" w:hAnsi="Times New Roman" w:cs="Times New Roman"/>
          <w:sz w:val="24"/>
          <w:szCs w:val="24"/>
        </w:rPr>
        <w:t xml:space="preserve">трудом </w:t>
      </w:r>
      <w:r>
        <w:rPr>
          <w:rFonts w:ascii="Times New Roman" w:hAnsi="Times New Roman" w:cs="Times New Roman"/>
          <w:sz w:val="24"/>
          <w:szCs w:val="24"/>
        </w:rPr>
        <w:t xml:space="preserve">сотрудников ГИБДД, </w:t>
      </w:r>
      <w:r w:rsidR="00755EEB" w:rsidRPr="00576E42">
        <w:rPr>
          <w:rFonts w:ascii="Times New Roman" w:hAnsi="Times New Roman" w:cs="Times New Roman"/>
          <w:sz w:val="24"/>
          <w:szCs w:val="24"/>
        </w:rPr>
        <w:t xml:space="preserve">в том числе регулировщика. </w:t>
      </w:r>
    </w:p>
    <w:p w:rsidR="00755EEB" w:rsidRPr="00576E42" w:rsidRDefault="00012368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Определены уровни усвоения знаний и умений по ПДД для </w:t>
      </w:r>
      <w:r w:rsidR="00755EEB" w:rsidRPr="00576E42"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</w:p>
    <w:p w:rsidR="00755EEB" w:rsidRPr="00576E42" w:rsidRDefault="00755EEB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EEB" w:rsidRDefault="00755EEB" w:rsidP="00A77441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42">
        <w:rPr>
          <w:rFonts w:ascii="Times New Roman" w:hAnsi="Times New Roman" w:cs="Times New Roman"/>
          <w:b/>
          <w:sz w:val="24"/>
          <w:szCs w:val="24"/>
        </w:rPr>
        <w:t>Уровни усвоения ребенком знаний и умений по ПДД</w:t>
      </w:r>
      <w:r w:rsidR="00471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072" w:rsidRPr="00576E42" w:rsidRDefault="00471072" w:rsidP="00A77441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7AE" w:rsidRDefault="00503E03" w:rsidP="00F337AE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E42">
        <w:rPr>
          <w:rFonts w:ascii="Times New Roman" w:hAnsi="Times New Roman" w:cs="Times New Roman"/>
          <w:b/>
          <w:i/>
          <w:sz w:val="24"/>
          <w:szCs w:val="24"/>
        </w:rPr>
        <w:t xml:space="preserve">Знает: </w:t>
      </w:r>
    </w:p>
    <w:p w:rsidR="00F337AE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7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3E03" w:rsidRPr="00576E42">
        <w:rPr>
          <w:rFonts w:ascii="Times New Roman" w:hAnsi="Times New Roman" w:cs="Times New Roman"/>
          <w:sz w:val="24"/>
          <w:szCs w:val="24"/>
        </w:rPr>
        <w:t>Правила безопасности поведения на улице, дороге, в транспорт</w:t>
      </w:r>
      <w:r>
        <w:rPr>
          <w:rFonts w:ascii="Times New Roman" w:hAnsi="Times New Roman" w:cs="Times New Roman"/>
          <w:sz w:val="24"/>
          <w:szCs w:val="24"/>
        </w:rPr>
        <w:t>е в различных погодных условиях;</w:t>
      </w:r>
      <w:r w:rsidR="00503E03" w:rsidRPr="005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AE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7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3E03" w:rsidRPr="00576E42">
        <w:rPr>
          <w:rFonts w:ascii="Times New Roman" w:hAnsi="Times New Roman" w:cs="Times New Roman"/>
          <w:sz w:val="24"/>
          <w:szCs w:val="24"/>
        </w:rPr>
        <w:t xml:space="preserve">Значение дорожной разметки; сигналов транспортного светофора-регулировщика; световых </w:t>
      </w:r>
      <w:r>
        <w:rPr>
          <w:rFonts w:ascii="Times New Roman" w:hAnsi="Times New Roman" w:cs="Times New Roman"/>
          <w:sz w:val="24"/>
          <w:szCs w:val="24"/>
        </w:rPr>
        <w:t>и звуковых сигналов автомобилей;</w:t>
      </w:r>
      <w:r w:rsidR="00503E03" w:rsidRPr="005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AE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7AE">
        <w:rPr>
          <w:rFonts w:ascii="Times New Roman" w:hAnsi="Times New Roman" w:cs="Times New Roman"/>
          <w:sz w:val="24"/>
          <w:szCs w:val="24"/>
        </w:rPr>
        <w:t xml:space="preserve">- </w:t>
      </w:r>
      <w:r w:rsidR="00503E03" w:rsidRPr="00576E42">
        <w:rPr>
          <w:rFonts w:ascii="Times New Roman" w:hAnsi="Times New Roman" w:cs="Times New Roman"/>
          <w:sz w:val="24"/>
          <w:szCs w:val="24"/>
        </w:rPr>
        <w:t>Участников дор</w:t>
      </w:r>
      <w:r>
        <w:rPr>
          <w:rFonts w:ascii="Times New Roman" w:hAnsi="Times New Roman" w:cs="Times New Roman"/>
          <w:sz w:val="24"/>
          <w:szCs w:val="24"/>
        </w:rPr>
        <w:t>ожного движения, их обязанности;</w:t>
      </w:r>
      <w:r w:rsidR="00503E03" w:rsidRPr="005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AE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7AE">
        <w:rPr>
          <w:rFonts w:ascii="Times New Roman" w:hAnsi="Times New Roman" w:cs="Times New Roman"/>
          <w:sz w:val="24"/>
          <w:szCs w:val="24"/>
        </w:rPr>
        <w:t xml:space="preserve">- </w:t>
      </w:r>
      <w:r w:rsidR="00503E03" w:rsidRPr="00576E42">
        <w:rPr>
          <w:rFonts w:ascii="Times New Roman" w:hAnsi="Times New Roman" w:cs="Times New Roman"/>
          <w:sz w:val="24"/>
          <w:szCs w:val="24"/>
        </w:rPr>
        <w:t>Правила для пешеход</w:t>
      </w:r>
      <w:r>
        <w:rPr>
          <w:rFonts w:ascii="Times New Roman" w:hAnsi="Times New Roman" w:cs="Times New Roman"/>
          <w:sz w:val="24"/>
          <w:szCs w:val="24"/>
        </w:rPr>
        <w:t>ов, пассажиров, велосипедистов;</w:t>
      </w:r>
    </w:p>
    <w:p w:rsidR="00F337AE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7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Виды автотранспорта;</w:t>
      </w:r>
      <w:r w:rsidR="00503E03" w:rsidRPr="005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AE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7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3E03" w:rsidRPr="00576E42">
        <w:rPr>
          <w:rFonts w:ascii="Times New Roman" w:hAnsi="Times New Roman" w:cs="Times New Roman"/>
          <w:sz w:val="24"/>
          <w:szCs w:val="24"/>
        </w:rPr>
        <w:t>Что такое пассажирский транспорт; где его ожидают люди; как называют людей, едущих в пассажирском транспорте; правила посадки и выса</w:t>
      </w:r>
      <w:r>
        <w:rPr>
          <w:rFonts w:ascii="Times New Roman" w:hAnsi="Times New Roman" w:cs="Times New Roman"/>
          <w:sz w:val="24"/>
          <w:szCs w:val="24"/>
        </w:rPr>
        <w:t>дки из общественного транспорта;</w:t>
      </w:r>
      <w:r w:rsidR="00503E03" w:rsidRPr="005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AE" w:rsidRDefault="00F337AE" w:rsidP="00F337AE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7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3E03" w:rsidRPr="00576E42">
        <w:rPr>
          <w:rFonts w:ascii="Times New Roman" w:hAnsi="Times New Roman" w:cs="Times New Roman"/>
          <w:sz w:val="24"/>
          <w:szCs w:val="24"/>
        </w:rPr>
        <w:t>Опознавательные знаки</w:t>
      </w:r>
      <w:r w:rsidR="00471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транспортных средств;</w:t>
      </w:r>
    </w:p>
    <w:p w:rsidR="00D8204C" w:rsidRDefault="00F337AE" w:rsidP="00D8204C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7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3E03" w:rsidRPr="00576E42">
        <w:rPr>
          <w:rFonts w:ascii="Times New Roman" w:hAnsi="Times New Roman" w:cs="Times New Roman"/>
          <w:sz w:val="24"/>
          <w:szCs w:val="24"/>
        </w:rPr>
        <w:t>Что д</w:t>
      </w:r>
      <w:r>
        <w:rPr>
          <w:rFonts w:ascii="Times New Roman" w:hAnsi="Times New Roman" w:cs="Times New Roman"/>
          <w:sz w:val="24"/>
          <w:szCs w:val="24"/>
        </w:rPr>
        <w:t>елают водитель, сотрудник ГИБДД;</w:t>
      </w:r>
      <w:r w:rsidR="00503E03" w:rsidRPr="005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4C" w:rsidRDefault="00D8204C" w:rsidP="00D8204C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04C">
        <w:rPr>
          <w:rFonts w:ascii="Times New Roman" w:hAnsi="Times New Roman" w:cs="Times New Roman"/>
          <w:sz w:val="24"/>
          <w:szCs w:val="24"/>
        </w:rPr>
        <w:t xml:space="preserve">- </w:t>
      </w:r>
      <w:r w:rsidR="00503E03" w:rsidRPr="00576E42">
        <w:rPr>
          <w:rFonts w:ascii="Times New Roman" w:hAnsi="Times New Roman" w:cs="Times New Roman"/>
          <w:sz w:val="24"/>
          <w:szCs w:val="24"/>
        </w:rPr>
        <w:t>Назван</w:t>
      </w:r>
      <w:r>
        <w:rPr>
          <w:rFonts w:ascii="Times New Roman" w:hAnsi="Times New Roman" w:cs="Times New Roman"/>
          <w:sz w:val="24"/>
          <w:szCs w:val="24"/>
        </w:rPr>
        <w:t>ия и назначение дорожных знаков;</w:t>
      </w:r>
      <w:r w:rsidR="00503E03" w:rsidRPr="005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4C" w:rsidRDefault="00D8204C" w:rsidP="00D8204C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04C">
        <w:rPr>
          <w:rFonts w:ascii="Times New Roman" w:hAnsi="Times New Roman" w:cs="Times New Roman"/>
          <w:sz w:val="24"/>
          <w:szCs w:val="24"/>
        </w:rPr>
        <w:t xml:space="preserve">- </w:t>
      </w:r>
      <w:r w:rsidR="00503E03" w:rsidRPr="00576E42">
        <w:rPr>
          <w:rFonts w:ascii="Times New Roman" w:hAnsi="Times New Roman" w:cs="Times New Roman"/>
          <w:sz w:val="24"/>
          <w:szCs w:val="24"/>
        </w:rPr>
        <w:t>Разновидности дорожных знаков: информационно-указательные, предписывающие, запрещающие, предупреждающие, знаки сервиса, знаки приори</w:t>
      </w:r>
      <w:r>
        <w:rPr>
          <w:rFonts w:ascii="Times New Roman" w:hAnsi="Times New Roman" w:cs="Times New Roman"/>
          <w:sz w:val="24"/>
          <w:szCs w:val="24"/>
        </w:rPr>
        <w:t>тета, знаки особых предписаний;</w:t>
      </w:r>
    </w:p>
    <w:p w:rsidR="00D8204C" w:rsidRDefault="00D8204C" w:rsidP="00D8204C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04C">
        <w:rPr>
          <w:rFonts w:ascii="Times New Roman" w:hAnsi="Times New Roman" w:cs="Times New Roman"/>
          <w:sz w:val="24"/>
          <w:szCs w:val="24"/>
        </w:rPr>
        <w:t xml:space="preserve">- </w:t>
      </w:r>
      <w:r w:rsidR="00503E03" w:rsidRPr="00576E42">
        <w:rPr>
          <w:rFonts w:ascii="Times New Roman" w:hAnsi="Times New Roman" w:cs="Times New Roman"/>
          <w:sz w:val="24"/>
          <w:szCs w:val="24"/>
        </w:rPr>
        <w:t>Средства р</w:t>
      </w:r>
      <w:r>
        <w:rPr>
          <w:rFonts w:ascii="Times New Roman" w:hAnsi="Times New Roman" w:cs="Times New Roman"/>
          <w:sz w:val="24"/>
          <w:szCs w:val="24"/>
        </w:rPr>
        <w:t>егулирования дорожного движения;</w:t>
      </w:r>
      <w:r w:rsidR="00503E03" w:rsidRPr="005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4C" w:rsidRDefault="00D8204C" w:rsidP="00D8204C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0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Правила перехода через дорогу;</w:t>
      </w:r>
      <w:r w:rsidR="00503E03" w:rsidRPr="005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4C" w:rsidRDefault="00D8204C" w:rsidP="00D8204C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04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Что такое перекресток, зебра;</w:t>
      </w:r>
      <w:r w:rsidR="00503E03" w:rsidRPr="005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03" w:rsidRPr="00D8204C" w:rsidRDefault="00D8204C" w:rsidP="00D8204C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0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3E03" w:rsidRPr="00576E42">
        <w:rPr>
          <w:rFonts w:ascii="Times New Roman" w:hAnsi="Times New Roman" w:cs="Times New Roman"/>
          <w:sz w:val="24"/>
          <w:szCs w:val="24"/>
        </w:rPr>
        <w:t xml:space="preserve">Как определить, куда поворачивает автомобиль. </w:t>
      </w:r>
    </w:p>
    <w:p w:rsidR="007E3D52" w:rsidRPr="00576E42" w:rsidRDefault="007E3D52" w:rsidP="007E3D52">
      <w:pPr>
        <w:pStyle w:val="ac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03E03" w:rsidRPr="00576E42" w:rsidRDefault="00503E03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b/>
          <w:i/>
          <w:sz w:val="24"/>
          <w:szCs w:val="24"/>
        </w:rPr>
        <w:t>Умеет</w:t>
      </w:r>
      <w:r w:rsidRPr="00576E42">
        <w:rPr>
          <w:rFonts w:ascii="Times New Roman" w:hAnsi="Times New Roman" w:cs="Times New Roman"/>
          <w:sz w:val="24"/>
          <w:szCs w:val="24"/>
        </w:rPr>
        <w:t xml:space="preserve"> ориентироваться в ближайшем окружении детского сада на улицах города. </w:t>
      </w:r>
    </w:p>
    <w:p w:rsidR="00503E03" w:rsidRPr="00576E42" w:rsidRDefault="00503E03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b/>
          <w:i/>
          <w:sz w:val="24"/>
          <w:szCs w:val="24"/>
        </w:rPr>
        <w:t xml:space="preserve">Освоил </w:t>
      </w:r>
      <w:r w:rsidRPr="00576E42">
        <w:rPr>
          <w:rFonts w:ascii="Times New Roman" w:hAnsi="Times New Roman" w:cs="Times New Roman"/>
          <w:sz w:val="24"/>
          <w:szCs w:val="24"/>
        </w:rPr>
        <w:t xml:space="preserve">культуру поведения на улице (в автобусе). </w:t>
      </w:r>
    </w:p>
    <w:p w:rsidR="00503E03" w:rsidRPr="00576E42" w:rsidRDefault="00503E03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E03" w:rsidRPr="00576E42" w:rsidRDefault="00D8204C" w:rsidP="00D8204C">
      <w:pPr>
        <w:pStyle w:val="ac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«</w:t>
      </w:r>
      <w:r w:rsidR="00503E03" w:rsidRPr="00576E42">
        <w:rPr>
          <w:rFonts w:ascii="Times New Roman" w:hAnsi="Times New Roman" w:cs="Times New Roman"/>
          <w:sz w:val="24"/>
          <w:szCs w:val="24"/>
        </w:rPr>
        <w:t>Шкала оценки знаний ребенком ПДД по блокам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8611"/>
      </w:tblGrid>
      <w:tr w:rsidR="00503E03" w:rsidRPr="00732A8F" w:rsidTr="00D8204C">
        <w:tc>
          <w:tcPr>
            <w:tcW w:w="1701" w:type="dxa"/>
          </w:tcPr>
          <w:p w:rsidR="00503E03" w:rsidRPr="00732A8F" w:rsidRDefault="00503E03" w:rsidP="00A77441">
            <w:pPr>
              <w:pStyle w:val="ac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503E03" w:rsidRPr="00732A8F" w:rsidRDefault="00503E03" w:rsidP="00D8204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32A8F">
              <w:rPr>
                <w:rFonts w:ascii="Times New Roman" w:hAnsi="Times New Roman" w:cs="Times New Roman"/>
                <w:b/>
              </w:rPr>
              <w:t>Блоки</w:t>
            </w:r>
          </w:p>
        </w:tc>
        <w:tc>
          <w:tcPr>
            <w:tcW w:w="8611" w:type="dxa"/>
          </w:tcPr>
          <w:p w:rsidR="00503E03" w:rsidRPr="00732A8F" w:rsidRDefault="00503E03" w:rsidP="00A77441">
            <w:pPr>
              <w:pStyle w:val="ac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503E03" w:rsidRPr="00732A8F" w:rsidRDefault="00503E03" w:rsidP="00A77441">
            <w:pPr>
              <w:pStyle w:val="ac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32A8F">
              <w:rPr>
                <w:rFonts w:ascii="Times New Roman" w:hAnsi="Times New Roman" w:cs="Times New Roman"/>
                <w:b/>
              </w:rPr>
              <w:t>Уровни освоения</w:t>
            </w:r>
          </w:p>
          <w:p w:rsidR="00503E03" w:rsidRPr="00732A8F" w:rsidRDefault="00503E03" w:rsidP="00A77441">
            <w:pPr>
              <w:pStyle w:val="ac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E03" w:rsidRPr="00732A8F" w:rsidTr="00D8204C">
        <w:tc>
          <w:tcPr>
            <w:tcW w:w="1701" w:type="dxa"/>
          </w:tcPr>
          <w:p w:rsidR="00503E03" w:rsidRPr="00732A8F" w:rsidRDefault="00503E03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03E03" w:rsidRPr="00732A8F" w:rsidRDefault="00503E03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03E03" w:rsidRPr="00732A8F" w:rsidRDefault="00503E03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03E03" w:rsidRPr="00732A8F" w:rsidRDefault="00503E03" w:rsidP="00D820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611" w:type="dxa"/>
          </w:tcPr>
          <w:p w:rsidR="00503E03" w:rsidRPr="00732A8F" w:rsidRDefault="00503E03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3 балла:</w:t>
            </w:r>
            <w:r w:rsidRPr="00732A8F">
              <w:rPr>
                <w:rFonts w:ascii="Times New Roman" w:hAnsi="Times New Roman" w:cs="Times New Roman"/>
              </w:rPr>
              <w:t xml:space="preserve"> ориентируется в пространстве; знает цвета, элементы дороги, улицы; свободно ориентируется на местности вокруг детского сада, относительно дорог и транспортных средств. </w:t>
            </w:r>
          </w:p>
          <w:p w:rsidR="00503E03" w:rsidRPr="00732A8F" w:rsidRDefault="00503E03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2 балла:</w:t>
            </w:r>
            <w:r w:rsidRPr="00732A8F">
              <w:rPr>
                <w:rFonts w:ascii="Times New Roman" w:hAnsi="Times New Roman" w:cs="Times New Roman"/>
              </w:rPr>
              <w:t xml:space="preserve"> показывая и называя элементы дороги, улицы, допускает незначительные ошибки; путает понятия «слева - справа»; ориентируется на местности вокруг детского сада с помощью воспитателя. </w:t>
            </w:r>
          </w:p>
          <w:p w:rsidR="00503E03" w:rsidRPr="00732A8F" w:rsidRDefault="00503E03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1 балл:</w:t>
            </w:r>
            <w:r w:rsidRPr="00732A8F">
              <w:rPr>
                <w:rFonts w:ascii="Times New Roman" w:hAnsi="Times New Roman" w:cs="Times New Roman"/>
              </w:rPr>
              <w:t xml:space="preserve"> не различает левую и правую стороны; путает названия элементов дороги; затрудняется в ориентировке на местности вокруг детского сада</w:t>
            </w:r>
          </w:p>
        </w:tc>
      </w:tr>
      <w:tr w:rsidR="00503E03" w:rsidRPr="00732A8F" w:rsidTr="00D8204C">
        <w:tc>
          <w:tcPr>
            <w:tcW w:w="1701" w:type="dxa"/>
          </w:tcPr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03E03" w:rsidRPr="00732A8F" w:rsidRDefault="00503E03" w:rsidP="00D820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8611" w:type="dxa"/>
          </w:tcPr>
          <w:p w:rsidR="00503E03" w:rsidRPr="00732A8F" w:rsidRDefault="00503E03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3 балла:</w:t>
            </w:r>
            <w:r w:rsidRPr="00732A8F">
              <w:rPr>
                <w:rFonts w:ascii="Times New Roman" w:hAnsi="Times New Roman" w:cs="Times New Roman"/>
              </w:rPr>
              <w:t xml:space="preserve"> знает дорожные знаки, объясняет их значение; умеет рассказать о работе сотрудников ГИБДД; безошибочно показывает и называет виды транспорта, части машин, классифицирует транспорт по назначению, знает значение предупредительных сигналов автомобилей. </w:t>
            </w:r>
          </w:p>
          <w:p w:rsidR="00503E03" w:rsidRPr="00732A8F" w:rsidRDefault="00503E03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2 балла:</w:t>
            </w:r>
            <w:r w:rsidRPr="00732A8F">
              <w:rPr>
                <w:rFonts w:ascii="Times New Roman" w:hAnsi="Times New Roman" w:cs="Times New Roman"/>
              </w:rPr>
              <w:t xml:space="preserve"> знает значение сигналов светофора, дорожных знаков, но допускает ошибки в их классификации; умеет рассказать о работе сотрудников ГИБДД; допускает незначительные ошибки в различении видов транспорта, его классификации, в объяснении значений предупредительных </w:t>
            </w:r>
          </w:p>
          <w:p w:rsidR="00503E03" w:rsidRPr="00732A8F" w:rsidRDefault="00503E03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</w:rPr>
              <w:t xml:space="preserve">сигналов автомобиля. </w:t>
            </w:r>
          </w:p>
          <w:p w:rsidR="00503E03" w:rsidRPr="00732A8F" w:rsidRDefault="00503E03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1 балл:</w:t>
            </w:r>
            <w:r w:rsidRPr="00732A8F">
              <w:rPr>
                <w:rFonts w:ascii="Times New Roman" w:hAnsi="Times New Roman" w:cs="Times New Roman"/>
              </w:rPr>
              <w:t xml:space="preserve"> знает значение сигналов светофора, но путает названия дорожных знако</w:t>
            </w:r>
            <w:r w:rsidR="00560308" w:rsidRPr="00732A8F">
              <w:rPr>
                <w:rFonts w:ascii="Times New Roman" w:hAnsi="Times New Roman" w:cs="Times New Roman"/>
              </w:rPr>
              <w:t xml:space="preserve">в, не классифицирует их, имеет </w:t>
            </w:r>
            <w:r w:rsidRPr="00732A8F">
              <w:rPr>
                <w:rFonts w:ascii="Times New Roman" w:hAnsi="Times New Roman" w:cs="Times New Roman"/>
              </w:rPr>
              <w:t>представление о работе сот</w:t>
            </w:r>
            <w:r w:rsidR="00560308" w:rsidRPr="00732A8F">
              <w:rPr>
                <w:rFonts w:ascii="Times New Roman" w:hAnsi="Times New Roman" w:cs="Times New Roman"/>
              </w:rPr>
              <w:t xml:space="preserve">рудников ГИБДД; затрудняется в </w:t>
            </w:r>
            <w:r w:rsidRPr="00732A8F">
              <w:rPr>
                <w:rFonts w:ascii="Times New Roman" w:hAnsi="Times New Roman" w:cs="Times New Roman"/>
              </w:rPr>
              <w:t>различении видов транспорта, его классификации, не</w:t>
            </w:r>
            <w:r w:rsidR="00560308" w:rsidRPr="00732A8F">
              <w:rPr>
                <w:rFonts w:ascii="Times New Roman" w:hAnsi="Times New Roman" w:cs="Times New Roman"/>
              </w:rPr>
              <w:t xml:space="preserve"> знает </w:t>
            </w:r>
            <w:r w:rsidRPr="00732A8F">
              <w:rPr>
                <w:rFonts w:ascii="Times New Roman" w:hAnsi="Times New Roman" w:cs="Times New Roman"/>
              </w:rPr>
              <w:t>значения предупредительных сигналов автомобиля</w:t>
            </w:r>
          </w:p>
        </w:tc>
      </w:tr>
      <w:tr w:rsidR="00560308" w:rsidRPr="00732A8F" w:rsidTr="00D8204C">
        <w:tc>
          <w:tcPr>
            <w:tcW w:w="1701" w:type="dxa"/>
          </w:tcPr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60308" w:rsidRPr="00732A8F" w:rsidRDefault="00560308" w:rsidP="00D820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</w:rPr>
              <w:t>Пешеходы</w:t>
            </w:r>
          </w:p>
        </w:tc>
        <w:tc>
          <w:tcPr>
            <w:tcW w:w="8611" w:type="dxa"/>
          </w:tcPr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3 балла:</w:t>
            </w:r>
            <w:r w:rsidRPr="00732A8F">
              <w:rPr>
                <w:rFonts w:ascii="Times New Roman" w:hAnsi="Times New Roman" w:cs="Times New Roman"/>
              </w:rPr>
              <w:t xml:space="preserve"> знает правила безопасного поведения на улице. </w:t>
            </w:r>
          </w:p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2 балла</w:t>
            </w:r>
            <w:r w:rsidRPr="00732A8F">
              <w:rPr>
                <w:rFonts w:ascii="Times New Roman" w:hAnsi="Times New Roman" w:cs="Times New Roman"/>
              </w:rPr>
              <w:t xml:space="preserve">: допускает неточности в объяснении последовательности правил перехода через дорогу; знает, где можно и где нельзя играть, особенности поведения в различных погодных условиях. </w:t>
            </w:r>
          </w:p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1 балл:</w:t>
            </w:r>
            <w:r w:rsidRPr="00732A8F">
              <w:rPr>
                <w:rFonts w:ascii="Times New Roman" w:hAnsi="Times New Roman" w:cs="Times New Roman"/>
              </w:rPr>
              <w:t xml:space="preserve"> рассказывает о правилах безопасного поведения на улице только с помощью воспитателя</w:t>
            </w:r>
          </w:p>
        </w:tc>
      </w:tr>
      <w:tr w:rsidR="00503E03" w:rsidRPr="00732A8F" w:rsidTr="00D8204C">
        <w:tc>
          <w:tcPr>
            <w:tcW w:w="1701" w:type="dxa"/>
          </w:tcPr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03E03" w:rsidRPr="00732A8F" w:rsidRDefault="00560308" w:rsidP="00D820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</w:rPr>
              <w:t>Пассажиры</w:t>
            </w:r>
          </w:p>
        </w:tc>
        <w:tc>
          <w:tcPr>
            <w:tcW w:w="8611" w:type="dxa"/>
          </w:tcPr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3 балла:</w:t>
            </w:r>
            <w:r w:rsidRPr="00732A8F">
              <w:rPr>
                <w:rFonts w:ascii="Times New Roman" w:hAnsi="Times New Roman" w:cs="Times New Roman"/>
              </w:rPr>
              <w:t xml:space="preserve"> знает правила поведения в общественном транспорте. </w:t>
            </w:r>
          </w:p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2 балла:</w:t>
            </w:r>
            <w:r w:rsidRPr="00732A8F">
              <w:rPr>
                <w:rFonts w:ascii="Times New Roman" w:hAnsi="Times New Roman" w:cs="Times New Roman"/>
              </w:rPr>
              <w:t xml:space="preserve"> допускает неточности в объяснении правил поведения в общественном транспорте. </w:t>
            </w:r>
          </w:p>
          <w:p w:rsidR="00503E03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1 балл:</w:t>
            </w:r>
            <w:r w:rsidRPr="00732A8F">
              <w:rPr>
                <w:rFonts w:ascii="Times New Roman" w:hAnsi="Times New Roman" w:cs="Times New Roman"/>
              </w:rPr>
              <w:t xml:space="preserve"> рассказывает о правилах поведения в общественном транспорте только с помощью воспитателя  </w:t>
            </w:r>
          </w:p>
        </w:tc>
      </w:tr>
      <w:tr w:rsidR="00503E03" w:rsidRPr="00732A8F" w:rsidTr="00D8204C">
        <w:tc>
          <w:tcPr>
            <w:tcW w:w="1701" w:type="dxa"/>
          </w:tcPr>
          <w:p w:rsidR="00560308" w:rsidRPr="00732A8F" w:rsidRDefault="00560308" w:rsidP="00D8204C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503E03" w:rsidRPr="00732A8F" w:rsidRDefault="00560308" w:rsidP="00D820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</w:rPr>
              <w:t xml:space="preserve">Инспектор </w:t>
            </w:r>
            <w:r w:rsidR="00471072" w:rsidRPr="00732A8F">
              <w:rPr>
                <w:rFonts w:ascii="Times New Roman" w:hAnsi="Times New Roman" w:cs="Times New Roman"/>
              </w:rPr>
              <w:t>О</w:t>
            </w:r>
            <w:r w:rsidRPr="00732A8F">
              <w:rPr>
                <w:rFonts w:ascii="Times New Roman" w:hAnsi="Times New Roman" w:cs="Times New Roman"/>
              </w:rPr>
              <w:t>ГИБДД</w:t>
            </w:r>
            <w:r w:rsidR="00471072" w:rsidRPr="00732A8F">
              <w:rPr>
                <w:rFonts w:ascii="Times New Roman" w:hAnsi="Times New Roman" w:cs="Times New Roman"/>
              </w:rPr>
              <w:t xml:space="preserve"> ОМВД</w:t>
            </w:r>
          </w:p>
        </w:tc>
        <w:tc>
          <w:tcPr>
            <w:tcW w:w="8611" w:type="dxa"/>
          </w:tcPr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3 балла:</w:t>
            </w:r>
            <w:r w:rsidRPr="00732A8F">
              <w:rPr>
                <w:rFonts w:ascii="Times New Roman" w:hAnsi="Times New Roman" w:cs="Times New Roman"/>
              </w:rPr>
              <w:t xml:space="preserve"> умеет различать группы дорожных знаков, знает дорожную разметку, средства регулирования может рассказать о работе сотрудников </w:t>
            </w:r>
            <w:r w:rsidR="00471072" w:rsidRPr="00732A8F">
              <w:rPr>
                <w:rFonts w:ascii="Times New Roman" w:hAnsi="Times New Roman" w:cs="Times New Roman"/>
              </w:rPr>
              <w:t>О</w:t>
            </w:r>
            <w:r w:rsidRPr="00732A8F">
              <w:rPr>
                <w:rFonts w:ascii="Times New Roman" w:hAnsi="Times New Roman" w:cs="Times New Roman"/>
              </w:rPr>
              <w:t xml:space="preserve">ГИБДД. </w:t>
            </w:r>
          </w:p>
          <w:p w:rsidR="00560308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2 балла:</w:t>
            </w:r>
            <w:r w:rsidRPr="00732A8F">
              <w:rPr>
                <w:rFonts w:ascii="Times New Roman" w:hAnsi="Times New Roman" w:cs="Times New Roman"/>
              </w:rPr>
              <w:t xml:space="preserve"> допускает неточности в объяснении правил, ошибки в классификации дорожных знаков; умеет рассказать о работе сотрудников </w:t>
            </w:r>
            <w:r w:rsidR="00471072" w:rsidRPr="00732A8F">
              <w:rPr>
                <w:rFonts w:ascii="Times New Roman" w:hAnsi="Times New Roman" w:cs="Times New Roman"/>
              </w:rPr>
              <w:t>О</w:t>
            </w:r>
            <w:r w:rsidRPr="00732A8F">
              <w:rPr>
                <w:rFonts w:ascii="Times New Roman" w:hAnsi="Times New Roman" w:cs="Times New Roman"/>
              </w:rPr>
              <w:t xml:space="preserve">ГИБДД. </w:t>
            </w:r>
          </w:p>
          <w:p w:rsidR="00503E03" w:rsidRPr="00732A8F" w:rsidRDefault="00560308" w:rsidP="00C74A28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32A8F">
              <w:rPr>
                <w:rFonts w:ascii="Times New Roman" w:hAnsi="Times New Roman" w:cs="Times New Roman"/>
                <w:i/>
              </w:rPr>
              <w:t>1 балл:</w:t>
            </w:r>
            <w:r w:rsidRPr="00732A8F">
              <w:rPr>
                <w:rFonts w:ascii="Times New Roman" w:hAnsi="Times New Roman" w:cs="Times New Roman"/>
              </w:rPr>
              <w:t xml:space="preserve"> знает значения сигналов светофора, но путает названия дорожных знаков, не классифицирует их, имеет представление о работе сотрудников </w:t>
            </w:r>
            <w:r w:rsidR="00471072" w:rsidRPr="00732A8F">
              <w:rPr>
                <w:rFonts w:ascii="Times New Roman" w:hAnsi="Times New Roman" w:cs="Times New Roman"/>
              </w:rPr>
              <w:t>О</w:t>
            </w:r>
            <w:r w:rsidRPr="00732A8F">
              <w:rPr>
                <w:rFonts w:ascii="Times New Roman" w:hAnsi="Times New Roman" w:cs="Times New Roman"/>
              </w:rPr>
              <w:t xml:space="preserve">ГИБДД </w:t>
            </w:r>
          </w:p>
        </w:tc>
      </w:tr>
    </w:tbl>
    <w:p w:rsidR="00A77441" w:rsidRDefault="00A77441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D52" w:rsidRPr="00576E42" w:rsidRDefault="00560308" w:rsidP="00012368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42">
        <w:rPr>
          <w:rFonts w:ascii="Times New Roman" w:hAnsi="Times New Roman" w:cs="Times New Roman"/>
          <w:b/>
          <w:sz w:val="24"/>
          <w:szCs w:val="24"/>
        </w:rPr>
        <w:t xml:space="preserve">Подведение итогов: </w:t>
      </w:r>
    </w:p>
    <w:p w:rsidR="004F1A86" w:rsidRPr="00576E42" w:rsidRDefault="0009672D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дошкольный возраст</w:t>
      </w:r>
      <w:r w:rsidRPr="0009672D">
        <w:rPr>
          <w:rFonts w:ascii="Times New Roman" w:hAnsi="Times New Roman" w:cs="Times New Roman"/>
          <w:sz w:val="24"/>
          <w:szCs w:val="24"/>
        </w:rPr>
        <w:t xml:space="preserve"> (6-7 лет)</w:t>
      </w:r>
      <w:r w:rsidR="00012368">
        <w:rPr>
          <w:rFonts w:ascii="Times New Roman" w:hAnsi="Times New Roman" w:cs="Times New Roman"/>
          <w:sz w:val="24"/>
          <w:szCs w:val="24"/>
        </w:rPr>
        <w:t xml:space="preserve">: </w:t>
      </w:r>
      <w:r w:rsidR="00560308" w:rsidRPr="0009672D">
        <w:rPr>
          <w:rFonts w:ascii="Times New Roman" w:hAnsi="Times New Roman" w:cs="Times New Roman"/>
          <w:sz w:val="24"/>
          <w:szCs w:val="24"/>
        </w:rPr>
        <w:t>0 – 5 балла – низкий уровень, 6 – 10 бал</w:t>
      </w:r>
      <w:r w:rsidR="00012368">
        <w:rPr>
          <w:rFonts w:ascii="Times New Roman" w:hAnsi="Times New Roman" w:cs="Times New Roman"/>
          <w:sz w:val="24"/>
          <w:szCs w:val="24"/>
        </w:rPr>
        <w:t xml:space="preserve">лов – средний уровень, 11 – 15 </w:t>
      </w:r>
      <w:r w:rsidR="00560308" w:rsidRPr="0009672D">
        <w:rPr>
          <w:rFonts w:ascii="Times New Roman" w:hAnsi="Times New Roman" w:cs="Times New Roman"/>
          <w:sz w:val="24"/>
          <w:szCs w:val="24"/>
        </w:rPr>
        <w:t>баллов – высокий уровень.</w:t>
      </w:r>
    </w:p>
    <w:p w:rsidR="000369FA" w:rsidRPr="00576E42" w:rsidRDefault="00560308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 xml:space="preserve">  Карта диагностического обследования детей по ПДД </w:t>
      </w:r>
      <w:r w:rsidR="007E3D52" w:rsidRPr="00A77441">
        <w:rPr>
          <w:rFonts w:ascii="Times New Roman" w:hAnsi="Times New Roman" w:cs="Times New Roman"/>
          <w:sz w:val="24"/>
          <w:szCs w:val="24"/>
        </w:rPr>
        <w:t>(</w:t>
      </w:r>
      <w:r w:rsidRPr="00A77441">
        <w:rPr>
          <w:rFonts w:ascii="Times New Roman" w:hAnsi="Times New Roman" w:cs="Times New Roman"/>
          <w:sz w:val="24"/>
          <w:szCs w:val="24"/>
        </w:rPr>
        <w:t>Приложение</w:t>
      </w:r>
      <w:r w:rsidR="00471072" w:rsidRPr="00A77441">
        <w:rPr>
          <w:rFonts w:ascii="Times New Roman" w:hAnsi="Times New Roman" w:cs="Times New Roman"/>
          <w:sz w:val="24"/>
          <w:szCs w:val="24"/>
        </w:rPr>
        <w:t xml:space="preserve"> </w:t>
      </w:r>
      <w:r w:rsidR="00012368">
        <w:rPr>
          <w:rFonts w:ascii="Times New Roman" w:hAnsi="Times New Roman" w:cs="Times New Roman"/>
          <w:sz w:val="24"/>
          <w:szCs w:val="24"/>
        </w:rPr>
        <w:t>3</w:t>
      </w:r>
      <w:r w:rsidR="007E3D52" w:rsidRPr="00A77441">
        <w:rPr>
          <w:rFonts w:ascii="Times New Roman" w:hAnsi="Times New Roman" w:cs="Times New Roman"/>
          <w:sz w:val="24"/>
          <w:szCs w:val="24"/>
        </w:rPr>
        <w:t>)</w:t>
      </w:r>
      <w:r w:rsidRPr="00576E42">
        <w:rPr>
          <w:rFonts w:ascii="Times New Roman" w:hAnsi="Times New Roman" w:cs="Times New Roman"/>
          <w:sz w:val="24"/>
          <w:szCs w:val="24"/>
        </w:rPr>
        <w:cr/>
      </w:r>
    </w:p>
    <w:p w:rsidR="00A77441" w:rsidRDefault="00A77441" w:rsidP="00A77441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441" w:rsidRDefault="00A77441" w:rsidP="00D8204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A5" w:rsidRPr="00576E42" w:rsidRDefault="000369FA" w:rsidP="00A7744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4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71677" w:rsidRPr="00576E42" w:rsidRDefault="00871677" w:rsidP="00A7744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677" w:rsidRPr="00576E42" w:rsidRDefault="00871677" w:rsidP="00A7744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>1. Авдеева Н.Н., Князева О.Л,</w:t>
      </w:r>
      <w:r w:rsidR="00012368">
        <w:rPr>
          <w:rFonts w:ascii="Times New Roman" w:hAnsi="Times New Roman" w:cs="Times New Roman"/>
          <w:sz w:val="24"/>
          <w:szCs w:val="24"/>
        </w:rPr>
        <w:t xml:space="preserve"> </w:t>
      </w:r>
      <w:r w:rsidRPr="00576E42">
        <w:rPr>
          <w:rFonts w:ascii="Times New Roman" w:hAnsi="Times New Roman" w:cs="Times New Roman"/>
          <w:sz w:val="24"/>
          <w:szCs w:val="24"/>
        </w:rPr>
        <w:t>Стеркина Р.Б. Безопаснос</w:t>
      </w:r>
      <w:r w:rsidR="00012368">
        <w:rPr>
          <w:rFonts w:ascii="Times New Roman" w:hAnsi="Times New Roman" w:cs="Times New Roman"/>
          <w:sz w:val="24"/>
          <w:szCs w:val="24"/>
        </w:rPr>
        <w:t>ть: учебное пособие по основам безопасности жизнедеятельности детей старшего дошкольного возраста</w:t>
      </w:r>
      <w:r w:rsidRPr="00576E42">
        <w:rPr>
          <w:rFonts w:ascii="Times New Roman" w:hAnsi="Times New Roman" w:cs="Times New Roman"/>
          <w:sz w:val="24"/>
          <w:szCs w:val="24"/>
        </w:rPr>
        <w:t xml:space="preserve">- М: АСТ-ЛТД, 1998г. </w:t>
      </w:r>
    </w:p>
    <w:p w:rsidR="00871677" w:rsidRPr="00576E42" w:rsidRDefault="00012368" w:rsidP="00A7744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Авдеева Н.Н., Князева </w:t>
      </w:r>
      <w:r w:rsidR="00871677" w:rsidRPr="00576E42">
        <w:rPr>
          <w:rFonts w:ascii="Times New Roman" w:hAnsi="Times New Roman" w:cs="Times New Roman"/>
          <w:sz w:val="24"/>
          <w:szCs w:val="24"/>
        </w:rPr>
        <w:t>О.Л,</w:t>
      </w:r>
      <w:r>
        <w:rPr>
          <w:rFonts w:ascii="Times New Roman" w:hAnsi="Times New Roman" w:cs="Times New Roman"/>
          <w:sz w:val="24"/>
          <w:szCs w:val="24"/>
        </w:rPr>
        <w:t xml:space="preserve"> Стеркина Р.Б.  Безопасность на улице и </w:t>
      </w:r>
      <w:r w:rsidR="00871677" w:rsidRPr="00576E42">
        <w:rPr>
          <w:rFonts w:ascii="Times New Roman" w:hAnsi="Times New Roman" w:cs="Times New Roman"/>
          <w:sz w:val="24"/>
          <w:szCs w:val="24"/>
        </w:rPr>
        <w:t xml:space="preserve">на дорогах: Методическое пособие для работы с </w:t>
      </w:r>
      <w:r>
        <w:rPr>
          <w:rFonts w:ascii="Times New Roman" w:hAnsi="Times New Roman" w:cs="Times New Roman"/>
          <w:sz w:val="24"/>
          <w:szCs w:val="24"/>
        </w:rPr>
        <w:t>детьми дошкольного возраста-</w:t>
      </w:r>
      <w:r w:rsidR="00871677" w:rsidRPr="00576E42">
        <w:rPr>
          <w:rFonts w:ascii="Times New Roman" w:hAnsi="Times New Roman" w:cs="Times New Roman"/>
          <w:sz w:val="24"/>
          <w:szCs w:val="24"/>
        </w:rPr>
        <w:t xml:space="preserve">М: АСТ-ЛТД, 1997г. </w:t>
      </w:r>
    </w:p>
    <w:p w:rsidR="00871677" w:rsidRPr="00576E42" w:rsidRDefault="00871677" w:rsidP="00A7744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 xml:space="preserve">3. Денисова Д. Как перейти дорогу. М: «Мозайка-синтез» 2004г. </w:t>
      </w:r>
    </w:p>
    <w:p w:rsidR="00871677" w:rsidRPr="00576E42" w:rsidRDefault="00012368" w:rsidP="00A7744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Добрушин А. Как беречь детей</w:t>
      </w:r>
      <w:r w:rsidR="00871677" w:rsidRPr="00576E42">
        <w:rPr>
          <w:rFonts w:ascii="Times New Roman" w:hAnsi="Times New Roman" w:cs="Times New Roman"/>
          <w:sz w:val="24"/>
          <w:szCs w:val="24"/>
        </w:rPr>
        <w:t xml:space="preserve">- Таллин: Валгус 1976г. </w:t>
      </w:r>
    </w:p>
    <w:p w:rsidR="00871677" w:rsidRPr="00576E42" w:rsidRDefault="00012368" w:rsidP="00A7744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Добрушин А. Для родителей.  Как научить ребенка не попадать в </w:t>
      </w:r>
      <w:r w:rsidR="00871677" w:rsidRPr="00576E42">
        <w:rPr>
          <w:rFonts w:ascii="Times New Roman" w:hAnsi="Times New Roman" w:cs="Times New Roman"/>
          <w:sz w:val="24"/>
          <w:szCs w:val="24"/>
        </w:rPr>
        <w:t xml:space="preserve">типичные дорожные «ловушки» -М: Социальная технология, 1990г. </w:t>
      </w:r>
    </w:p>
    <w:p w:rsidR="00871677" w:rsidRPr="00576E42" w:rsidRDefault="00871677" w:rsidP="00A7744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>6. «Дошкольное воспитание»</w:t>
      </w:r>
      <w:r w:rsidR="00012368">
        <w:rPr>
          <w:rFonts w:ascii="Times New Roman" w:hAnsi="Times New Roman" w:cs="Times New Roman"/>
          <w:sz w:val="24"/>
          <w:szCs w:val="24"/>
        </w:rPr>
        <w:t xml:space="preserve"> </w:t>
      </w:r>
      <w:r w:rsidRPr="00576E42">
        <w:rPr>
          <w:rFonts w:ascii="Times New Roman" w:hAnsi="Times New Roman" w:cs="Times New Roman"/>
          <w:sz w:val="24"/>
          <w:szCs w:val="24"/>
        </w:rPr>
        <w:t xml:space="preserve">№7.2007г. </w:t>
      </w:r>
    </w:p>
    <w:p w:rsidR="00871677" w:rsidRPr="00576E42" w:rsidRDefault="00871677" w:rsidP="00A7744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>7. Майорова Ф.С.</w:t>
      </w:r>
      <w:r w:rsidR="00012368">
        <w:rPr>
          <w:rFonts w:ascii="Times New Roman" w:hAnsi="Times New Roman" w:cs="Times New Roman"/>
          <w:sz w:val="24"/>
          <w:szCs w:val="24"/>
        </w:rPr>
        <w:t xml:space="preserve"> </w:t>
      </w:r>
      <w:r w:rsidRPr="00576E42">
        <w:rPr>
          <w:rFonts w:ascii="Times New Roman" w:hAnsi="Times New Roman" w:cs="Times New Roman"/>
          <w:sz w:val="24"/>
          <w:szCs w:val="24"/>
        </w:rPr>
        <w:t xml:space="preserve">Изучаем дорожную азбуку- М: «Скрипторий 2003г»,2008г. </w:t>
      </w:r>
    </w:p>
    <w:p w:rsidR="00871677" w:rsidRPr="00576E42" w:rsidRDefault="00871677" w:rsidP="00A7744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 xml:space="preserve">8.  Николаева С.О. Занятия по культуре поведения. М: «Владос»2002г. </w:t>
      </w:r>
    </w:p>
    <w:p w:rsidR="00871677" w:rsidRPr="00576E42" w:rsidRDefault="00871677" w:rsidP="00A7744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 xml:space="preserve">9. Правила дорожного движения. М: Питер 2008г. </w:t>
      </w:r>
    </w:p>
    <w:p w:rsidR="00871677" w:rsidRPr="00576E42" w:rsidRDefault="00871677" w:rsidP="00A7744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E42">
        <w:rPr>
          <w:rFonts w:ascii="Times New Roman" w:hAnsi="Times New Roman" w:cs="Times New Roman"/>
          <w:sz w:val="24"/>
          <w:szCs w:val="24"/>
        </w:rPr>
        <w:t xml:space="preserve">10. Скоролупова О.А. Правила и безопасность дорожного движения. Занятия с детьми старшего дошкольного возраста. М: «Скрипторий 2003» 2007г. </w:t>
      </w:r>
    </w:p>
    <w:p w:rsidR="00871677" w:rsidRPr="00576E42" w:rsidRDefault="00740D07" w:rsidP="00A7744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Скоролупова О.А.  Комплекс наглядных пособий по теме </w:t>
      </w:r>
      <w:r w:rsidR="00871677" w:rsidRPr="00576E42">
        <w:rPr>
          <w:rFonts w:ascii="Times New Roman" w:hAnsi="Times New Roman" w:cs="Times New Roman"/>
          <w:sz w:val="24"/>
          <w:szCs w:val="24"/>
        </w:rPr>
        <w:t xml:space="preserve">правила  и безопасность дорожного движения. М: «Скрипторий 2003»2008г. </w:t>
      </w:r>
    </w:p>
    <w:p w:rsidR="00871677" w:rsidRPr="00576E42" w:rsidRDefault="00740D07" w:rsidP="00A7744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Е.И.  Шаламова «Правила </w:t>
      </w:r>
      <w:r w:rsidR="00871677" w:rsidRPr="00576E4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дорожного </w:t>
      </w:r>
      <w:r w:rsidR="00871677" w:rsidRPr="00576E42">
        <w:rPr>
          <w:rFonts w:ascii="Times New Roman" w:hAnsi="Times New Roman" w:cs="Times New Roman"/>
          <w:sz w:val="24"/>
          <w:szCs w:val="24"/>
        </w:rPr>
        <w:t>движения»</w:t>
      </w:r>
      <w:r w:rsidR="00EB7901" w:rsidRPr="00576E42">
        <w:rPr>
          <w:rFonts w:ascii="Times New Roman" w:hAnsi="Times New Roman" w:cs="Times New Roman"/>
          <w:sz w:val="24"/>
          <w:szCs w:val="24"/>
        </w:rPr>
        <w:t xml:space="preserve"> Москва </w:t>
      </w:r>
      <w:r w:rsidR="00871677" w:rsidRPr="00576E42">
        <w:rPr>
          <w:rFonts w:ascii="Times New Roman" w:hAnsi="Times New Roman" w:cs="Times New Roman"/>
          <w:sz w:val="24"/>
          <w:szCs w:val="24"/>
        </w:rPr>
        <w:t xml:space="preserve">«Скрипторий 2003» 2013г. </w:t>
      </w:r>
      <w:r w:rsidR="00871677" w:rsidRPr="00576E42">
        <w:rPr>
          <w:rFonts w:ascii="Times New Roman" w:hAnsi="Times New Roman" w:cs="Times New Roman"/>
          <w:sz w:val="24"/>
          <w:szCs w:val="24"/>
        </w:rPr>
        <w:cr/>
      </w:r>
    </w:p>
    <w:p w:rsidR="00CD062C" w:rsidRPr="00576E42" w:rsidRDefault="00CD062C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1677" w:rsidRPr="00576E42" w:rsidRDefault="00871677" w:rsidP="00C74A28">
      <w:pPr>
        <w:pStyle w:val="ac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204C" w:rsidRDefault="00D8204C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441" w:rsidRDefault="00A77441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7864" w:rsidRDefault="00347864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7864" w:rsidRDefault="00347864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2A8F" w:rsidRDefault="00732A8F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2A8F" w:rsidRDefault="00732A8F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7864" w:rsidRDefault="00347864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7864" w:rsidRDefault="00347864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6C37" w:rsidRDefault="00347864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7A0FC5" w:rsidRDefault="007A0FC5" w:rsidP="001B6C37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0F76" w:rsidRDefault="007A0FC5" w:rsidP="007A0FC5">
      <w:pPr>
        <w:pStyle w:val="ac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общеразвивающей группы «Росток» для детей 6 – 7 лет</w:t>
      </w:r>
      <w:r w:rsidR="00D70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ознакомлению с правилами дорожного движения </w:t>
      </w:r>
    </w:p>
    <w:p w:rsidR="007A0FC5" w:rsidRDefault="00D70F76" w:rsidP="007A0FC5">
      <w:pPr>
        <w:pStyle w:val="ac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– 2019 учебный год</w:t>
      </w:r>
    </w:p>
    <w:p w:rsidR="00D70F76" w:rsidRPr="007A0FC5" w:rsidRDefault="00D70F76" w:rsidP="00D70F76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828"/>
        <w:gridCol w:w="3685"/>
      </w:tblGrid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6A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 w:rsidP="00D70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6A3"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6A3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6A3"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7A0FC5" w:rsidRPr="006F26A3" w:rsidTr="00D70F7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6A3">
              <w:rPr>
                <w:rFonts w:ascii="Times New Roman" w:hAnsi="Times New Roman" w:cs="Times New Roman"/>
                <w:b/>
              </w:rPr>
              <w:t>Сентябрь. Тема «История транспорта»</w:t>
            </w:r>
          </w:p>
        </w:tc>
      </w:tr>
      <w:tr w:rsidR="007A0FC5" w:rsidRPr="006F26A3" w:rsidTr="00D70F76">
        <w:trPr>
          <w:cantSplit/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Колесо истории «Музей транспорта»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Слайдовая  презентация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Дыхательная гимнастика «Ветер надувает паруса»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Чистоговорка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Физкультминутка «Светофор»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Упражнение «Экскурсовод»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Работа с раскраской «Дорисуй недостающую деталь»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Установить причинно-следственные связи в эволюции транспорта.</w:t>
            </w:r>
          </w:p>
          <w:p w:rsidR="007A0FC5" w:rsidRPr="006F26A3" w:rsidRDefault="007A0FC5">
            <w:pPr>
              <w:pStyle w:val="a5"/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A0FC5" w:rsidRPr="006F26A3" w:rsidTr="00D70F76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6" w:rsidRPr="006F26A3" w:rsidRDefault="00D70F76" w:rsidP="00D70F76">
            <w:pPr>
              <w:rPr>
                <w:rFonts w:ascii="Times New Roman" w:hAnsi="Times New Roman" w:cs="Times New Roman"/>
              </w:rPr>
            </w:pPr>
          </w:p>
          <w:p w:rsidR="007A0FC5" w:rsidRPr="006F26A3" w:rsidRDefault="007A0FC5" w:rsidP="00D70F76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Беседа «Транспорт нашего города».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 со слайдовой презентацией.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Физкультминутка «Шоферы»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Задания для самостоятельной работы.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pStyle w:val="a5"/>
              <w:shd w:val="clear" w:color="auto" w:fill="FFFFFF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6F26A3">
              <w:rPr>
                <w:sz w:val="22"/>
                <w:szCs w:val="22"/>
                <w:lang w:eastAsia="ru-RU"/>
              </w:rPr>
              <w:t xml:space="preserve">     Закрепить знания о городском транспорте, его видах; дать понятие "специальный транспорт. </w:t>
            </w:r>
          </w:p>
        </w:tc>
      </w:tr>
      <w:tr w:rsidR="007A0FC5" w:rsidRPr="006F26A3" w:rsidTr="00D70F76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Чтение рассказа Н. Носова «Автомобиль»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Повторение элементарных правил поведения по дороге в детский сад.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Чтение рассказа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Физкультминутка.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 о содержании прочитанного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Игры-драматизации по содержанию рассказа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F26A3">
              <w:rPr>
                <w:sz w:val="22"/>
                <w:szCs w:val="22"/>
              </w:rPr>
              <w:t xml:space="preserve">     Учить детей анализировать  поступки героев рассказа, иметь свое мнение о прочитанном.</w:t>
            </w:r>
          </w:p>
        </w:tc>
      </w:tr>
      <w:tr w:rsidR="007A0FC5" w:rsidRPr="006F26A3" w:rsidTr="00D70F76">
        <w:trPr>
          <w:cantSplit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Игротека «Транспорт»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«Восстанови предложение»,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«Так же как и у машины!»,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малой подвижности «Тише едешь, дальше будешь»,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Упражнение «Станция технического обслуживания»,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«Умозаключения».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pStyle w:val="a5"/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6F26A3">
              <w:rPr>
                <w:sz w:val="22"/>
                <w:szCs w:val="22"/>
              </w:rPr>
              <w:t xml:space="preserve">     Упражнять детей в установлении причинно-следственных связей, развивать связную речь.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FC5" w:rsidRPr="006F26A3" w:rsidTr="00D70F76">
        <w:trPr>
          <w:cantSplit/>
          <w:trHeight w:val="21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26A3">
              <w:rPr>
                <w:rFonts w:ascii="Times New Roman" w:hAnsi="Times New Roman" w:cs="Times New Roman"/>
              </w:rPr>
              <w:t>Итоговое мероприятие - выставка  совместного творчества детей и родителей «Транспорт будущего»</w:t>
            </w:r>
          </w:p>
        </w:tc>
      </w:tr>
      <w:tr w:rsidR="007A0FC5" w:rsidRPr="006F26A3" w:rsidTr="00D70F76">
        <w:trPr>
          <w:cantSplit/>
          <w:trHeight w:val="21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6A3">
              <w:rPr>
                <w:rFonts w:ascii="Times New Roman" w:hAnsi="Times New Roman" w:cs="Times New Roman"/>
                <w:b/>
              </w:rPr>
              <w:t>Октябрь. Тема «Из истории правил дорожного движения»</w:t>
            </w:r>
          </w:p>
        </w:tc>
      </w:tr>
      <w:tr w:rsidR="007A0FC5" w:rsidRPr="006F26A3" w:rsidTr="00D70F76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 w:rsidP="00D70F76">
            <w:pPr>
              <w:ind w:right="360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«Как появились правила дорожного движения»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Отгадывание загадок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Слайдовая презентация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 «Светофор»,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«Подумай – отгадай»,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«Угадай знак»,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«Необычный дорожный знак»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Познакомить детей с историей правил дорожного движения, объяснить, почему необходимо их выполнять.</w:t>
            </w:r>
          </w:p>
        </w:tc>
      </w:tr>
      <w:tr w:rsidR="007A0FC5" w:rsidRPr="006F26A3" w:rsidTr="00D70F7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 w:rsidP="00D70F76">
            <w:pPr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Конструирование «Светофор» с элементами оригами.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Задание «Вопрос – ответ»</w:t>
            </w:r>
          </w:p>
          <w:p w:rsidR="007A0FC5" w:rsidRPr="006F26A3" w:rsidRDefault="007A0FC5">
            <w:pPr>
              <w:ind w:right="360"/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Физкультминутка «Сигналы светофора»</w:t>
            </w:r>
          </w:p>
          <w:p w:rsidR="007A0FC5" w:rsidRPr="006F26A3" w:rsidRDefault="007A0FC5">
            <w:pPr>
              <w:ind w:right="360"/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«Да или нет»</w:t>
            </w:r>
          </w:p>
          <w:p w:rsidR="007A0FC5" w:rsidRPr="006F26A3" w:rsidRDefault="007A0FC5">
            <w:pPr>
              <w:ind w:right="360"/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Конструирование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Закрепить знания сигналов светофора, правил передвижения по улице.</w:t>
            </w:r>
          </w:p>
        </w:tc>
      </w:tr>
      <w:tr w:rsidR="007A0FC5" w:rsidRPr="006F26A3" w:rsidTr="00D70F7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 w:rsidP="00D70F76">
            <w:pPr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Чтение произведения А. Иванова «Как неразлучные друзья дорогу переходили»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«Скажи наоборот»</w:t>
            </w:r>
          </w:p>
          <w:p w:rsidR="007A0FC5" w:rsidRPr="006F26A3" w:rsidRDefault="007A0FC5">
            <w:pPr>
              <w:ind w:right="360"/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Чтение произведение.</w:t>
            </w:r>
          </w:p>
          <w:p w:rsidR="007A0FC5" w:rsidRPr="006F26A3" w:rsidRDefault="007A0FC5">
            <w:pPr>
              <w:ind w:right="360"/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Физкультминутка «Дорожная»</w:t>
            </w:r>
          </w:p>
          <w:p w:rsidR="007A0FC5" w:rsidRPr="006F26A3" w:rsidRDefault="007A0FC5">
            <w:pPr>
              <w:ind w:right="360"/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 по о прочитанном</w:t>
            </w:r>
          </w:p>
          <w:p w:rsidR="007A0FC5" w:rsidRPr="006F26A3" w:rsidRDefault="007A0FC5">
            <w:pPr>
              <w:ind w:right="360"/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«Разрешается – запрещается»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Закрепить знания правил </w:t>
            </w:r>
            <w:r w:rsidRPr="006F26A3"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</w:rPr>
              <w:t>дорожного движения</w:t>
            </w:r>
            <w:r w:rsidRPr="006F26A3">
              <w:rPr>
                <w:rFonts w:ascii="Times New Roman" w:hAnsi="Times New Roman" w:cs="Times New Roman"/>
              </w:rPr>
              <w:t xml:space="preserve">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Повторить сигналы светофора, что они означают, уточнить правила поведения на улице, узнавать знакомые </w:t>
            </w:r>
            <w:r w:rsidRPr="006F26A3"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</w:rPr>
              <w:t>дорожные знаки</w:t>
            </w:r>
            <w:r w:rsidRPr="006F26A3">
              <w:rPr>
                <w:rFonts w:ascii="Times New Roman" w:hAnsi="Times New Roman" w:cs="Times New Roman"/>
              </w:rPr>
              <w:t>, знать их значение.</w:t>
            </w:r>
          </w:p>
        </w:tc>
      </w:tr>
      <w:tr w:rsidR="007A0FC5" w:rsidRPr="006F26A3" w:rsidTr="00D70F76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Игротека «ПДД»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«Это я! Это я! Это все мои друзья!»</w:t>
            </w:r>
          </w:p>
          <w:p w:rsidR="007A0FC5" w:rsidRPr="006F26A3" w:rsidRDefault="007A0FC5">
            <w:pPr>
              <w:ind w:right="360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«Торопыжка»</w:t>
            </w:r>
          </w:p>
          <w:p w:rsidR="007A0FC5" w:rsidRPr="006F26A3" w:rsidRDefault="007A0FC5">
            <w:pPr>
              <w:ind w:right="360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Дорожное лото - пазл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Развивать внимание; закреплять ПДД.</w:t>
            </w:r>
          </w:p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Уточнить и закрепить правила перехода.</w:t>
            </w:r>
          </w:p>
          <w:p w:rsidR="007A0FC5" w:rsidRPr="006F26A3" w:rsidRDefault="007A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Продолжать закреплять знания о дорожных знаках, средствах регулирования дорожного движения.</w:t>
            </w:r>
          </w:p>
        </w:tc>
      </w:tr>
      <w:tr w:rsidR="007A0FC5" w:rsidRPr="006F26A3" w:rsidTr="00D70F7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Итоговое мероприятие - Дорожная игротека для детей и родителей «Самый умный на дороге»</w:t>
            </w:r>
          </w:p>
        </w:tc>
      </w:tr>
      <w:tr w:rsidR="007A0FC5" w:rsidRPr="006F26A3" w:rsidTr="00D70F7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  <w:b/>
              </w:rPr>
            </w:pPr>
            <w:r w:rsidRPr="006F26A3">
              <w:rPr>
                <w:rFonts w:ascii="Times New Roman" w:hAnsi="Times New Roman" w:cs="Times New Roman"/>
                <w:b/>
              </w:rPr>
              <w:t>Ноябрь. Тема «Наша улица»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 w:rsidP="00D70F76">
            <w:pPr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Экскурсия «Перекресток»</w:t>
            </w: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 перед садом.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Подвижные игры и игры малой подвижности по ПДД, игра «Эхо» в пути до перекрестка.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Наблюдение за транспортом на перекрестке, повторение дорожных знаков, викторина, раздача детских прав.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Уточнить знания детей о том, что такое перекресток, чем он опасен.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Наблюдение за движением машин, пешеходов на перекрестке.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 w:rsidP="00D70F76">
            <w:pPr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Составление рассказа по картине «Оживленный перекресток»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Рассматривание картины.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«Волшебная палочка»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Составление рассказа по картине.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Динамическая пауза «Красный, желтый, зеленый»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Продолжать знакомить детей с правилами поведения на </w:t>
            </w:r>
            <w:r w:rsidRPr="006F26A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улице</w:t>
            </w: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Закреплять умение </w:t>
            </w:r>
            <w:r w:rsidRPr="006F26A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составлять</w:t>
            </w: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 связный последовательный </w:t>
            </w:r>
            <w:r w:rsidRPr="006F26A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рассказ по серии сюжетных картинок</w:t>
            </w: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«По дороге в детский сад»</w:t>
            </w: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Рассказ детей о пути от дома до детского сада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«Светофор»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Формировать у детей умение выбирать правильный и безопасный маршрут.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Закреплять умение правильно переходить улицу.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Воспитывать общую культуру поведения на улице.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«В два ряда дома стоят»</w:t>
            </w: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Распределение заданий, конструирование.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С/р игра «Нам на улице не страшно»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Учить преобразовывать образец или предложенную схему в соответствии с заданными условиями.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Закреплять знания детей правил дорожного движения.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Учить решать на модели дорожные ситуации и прогнозировать свое поведение в тех или иных обстоятельствах.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pacing w:before="100" w:beforeAutospacing="1"/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spacing w:before="100" w:beforeAutospacing="1"/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«Улица города»</w:t>
            </w: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Вводная беседа.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Рисование.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Обсуждение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Совершенствовать навыки изображения высотных домов, различных видов городского транспорта.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Учить изображать различные атрибуты дорожного движения: светофор, переход «Зебра».</w:t>
            </w:r>
          </w:p>
        </w:tc>
      </w:tr>
      <w:tr w:rsidR="007A0FC5" w:rsidRPr="006F26A3" w:rsidTr="00D70F7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pacing w:before="100" w:beforeAutospacing="1"/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Итоговое мероприятие - развлечение «Это – папа, это – я, это – улица моя!»</w:t>
            </w:r>
          </w:p>
        </w:tc>
      </w:tr>
      <w:tr w:rsidR="007A0FC5" w:rsidRPr="006F26A3" w:rsidTr="00D70F7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pacing w:before="100" w:beforeAutospacing="1"/>
              <w:ind w:right="360"/>
              <w:jc w:val="center"/>
              <w:rPr>
                <w:rFonts w:ascii="Times New Roman" w:hAnsi="Times New Roman" w:cs="Times New Roman"/>
                <w:b/>
              </w:rPr>
            </w:pPr>
            <w:r w:rsidRPr="006F26A3">
              <w:rPr>
                <w:rFonts w:ascii="Times New Roman" w:hAnsi="Times New Roman" w:cs="Times New Roman"/>
                <w:b/>
              </w:rPr>
              <w:t>Декабрь. Тема «Дорога и тротуар»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Беседа «Мы идем по тротуару»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Стихотворения «Я сегодня пешеход».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Правила поведения на тротуаре.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Стихотворение «Азбука пешехода»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Отгадывание загадок.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lastRenderedPageBreak/>
              <w:t xml:space="preserve">     Вопросы и задания.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    Совершенствовать знания детей об особенностях улицы, закрепить правила поведения на улице; идти только по тротуару; по правой стороне; переходить улицу только по подземному переходу или «зебре».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«Виды пешеходных переходов»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Стихотворение «Подземный переход».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Стихотворение «Друг пешехода»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«Светофорчик».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Правила дорожного движения.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Отгадывание загадок.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Вопросы и задания.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Закрепить знания детей знаков «пешеходный переход» и его видов, сигналов светофора. 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Сказка «Жила – была Зебра»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Чтение сказки.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Физкультминутка «Зебра».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«Доскажи словечко»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 о прочитанном.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Закреплять знания правил  перехода проезжей части по пешеходному переходу</w:t>
            </w:r>
          </w:p>
        </w:tc>
      </w:tr>
      <w:tr w:rsidR="007A0FC5" w:rsidRPr="006F26A3" w:rsidTr="00D70F76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Игротека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 «Это я, это я, это все мои друзья»,  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«В слова»,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«Да – нет»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И/у «Переходим улицу – закончи предложение»,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И/у «Подбери действие»,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И/у «Подумай, отгадай».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малой подвижности «Повороты»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F26A3">
              <w:rPr>
                <w:rFonts w:ascii="Times New Roman" w:hAnsi="Times New Roman" w:cs="Times New Roman"/>
                <w:lang w:eastAsia="ru-RU"/>
              </w:rPr>
              <w:t xml:space="preserve">     Закрепить правила дорожного движения, поведения в транспорте.</w:t>
            </w:r>
          </w:p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Развивать речевой слух; логическое мышление и связную речь.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F26A3">
              <w:rPr>
                <w:rFonts w:ascii="Times New Roman" w:hAnsi="Times New Roman" w:cs="Times New Roman"/>
                <w:lang w:eastAsia="ru-RU"/>
              </w:rPr>
              <w:t xml:space="preserve">     Развивать координацию движений рук (вправо, влево), зрительное внимание, мышление, умение выполнять команду, соответствующую знаку в руках воспитателя.</w:t>
            </w:r>
          </w:p>
        </w:tc>
      </w:tr>
      <w:tr w:rsidR="007A0FC5" w:rsidRPr="006F26A3" w:rsidTr="00D70F7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Итоговые мероприятия - родительское собрание с приглашением инспектора ГИБДД «Влияние на безопасность детей поведения родителей».</w:t>
            </w:r>
          </w:p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Театрализованная постановка «Дорога к теремку».</w:t>
            </w:r>
          </w:p>
        </w:tc>
      </w:tr>
      <w:tr w:rsidR="007A0FC5" w:rsidRPr="006F26A3" w:rsidTr="00D70F7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lang w:eastAsia="ru-RU"/>
              </w:rPr>
              <w:t>Январь. Тема «Пешеходы – пассажиры»</w:t>
            </w:r>
          </w:p>
        </w:tc>
      </w:tr>
      <w:tr w:rsidR="007A0FC5" w:rsidRPr="006F26A3" w:rsidTr="00D70F7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Беседа «Быть примерным пешеходом и пассажиром разрешается»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D70F76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 по картинам: </w:t>
            </w:r>
            <w:r w:rsidR="007A0FC5" w:rsidRPr="006F26A3">
              <w:rPr>
                <w:rFonts w:ascii="Times New Roman" w:hAnsi="Times New Roman" w:cs="Times New Roman"/>
              </w:rPr>
              <w:t xml:space="preserve">«Правильный и неправильный переход проезжей части улицы»,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«Игры на тротуаре и рядом с проезжей частью»,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«Автобусная остановка».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Динамическая пауза «Красный, желтый, зеленый»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«Различные ситуации с переходом трамвайных путей», «На эскалаторе», «На платформе метро»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Закрепить у детей знания правил дорожного движения.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Учить адекватно реагировать на дорожные ситуации и прогнозировать свое поведение в тех или иных обстоятельствах.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Воспитывать у детей внимание, сосредоточенность.</w:t>
            </w:r>
          </w:p>
        </w:tc>
      </w:tr>
      <w:tr w:rsidR="007A0FC5" w:rsidRPr="006F26A3" w:rsidTr="00D70F7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 w:rsidP="00D70F76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Беседа «Переход проезжей части в разное время года»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Отгадывание загадок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Вопросы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Задания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pStyle w:val="a5"/>
              <w:shd w:val="clear" w:color="auto" w:fill="FFFFFF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F26A3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    Формировать у детей знаний безопасного поведения при переходе проезжей части в разное время года.</w:t>
            </w:r>
          </w:p>
        </w:tc>
      </w:tr>
      <w:tr w:rsidR="007A0FC5" w:rsidRPr="006F26A3" w:rsidTr="00D70F7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«Правила безопасного поведения в транспорте»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«Транспорт»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Пазлы «Автобус»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Речевая игра «Есть у меня братишка, смешной такой мальчишка!»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Правила поведения в транспорте.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 «Дорога и тротуар»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Физминутка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Загадки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Рисование светофора.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pStyle w:val="a5"/>
              <w:jc w:val="both"/>
              <w:rPr>
                <w:sz w:val="22"/>
                <w:szCs w:val="22"/>
              </w:rPr>
            </w:pPr>
            <w:r w:rsidRPr="006F26A3">
              <w:rPr>
                <w:sz w:val="22"/>
                <w:szCs w:val="22"/>
              </w:rPr>
              <w:t xml:space="preserve">     Формировать навык </w:t>
            </w:r>
            <w:r w:rsidRPr="006F26A3">
              <w:rPr>
                <w:rStyle w:val="ae"/>
                <w:b w:val="0"/>
                <w:sz w:val="22"/>
                <w:szCs w:val="22"/>
                <w:bdr w:val="none" w:sz="0" w:space="0" w:color="auto" w:frame="1"/>
              </w:rPr>
              <w:t>безопасного поведения в транспорте</w:t>
            </w:r>
            <w:r w:rsidRPr="006F26A3">
              <w:rPr>
                <w:sz w:val="22"/>
                <w:szCs w:val="22"/>
              </w:rPr>
              <w:t>, знакомить с </w:t>
            </w:r>
            <w:r w:rsidRPr="006F26A3">
              <w:rPr>
                <w:rStyle w:val="ae"/>
                <w:b w:val="0"/>
                <w:sz w:val="22"/>
                <w:szCs w:val="22"/>
                <w:bdr w:val="none" w:sz="0" w:space="0" w:color="auto" w:frame="1"/>
              </w:rPr>
              <w:t>правилами поведения в общественном транспорте</w:t>
            </w:r>
            <w:r w:rsidRPr="006F26A3">
              <w:rPr>
                <w:sz w:val="22"/>
                <w:szCs w:val="22"/>
              </w:rPr>
              <w:t>.</w:t>
            </w:r>
          </w:p>
        </w:tc>
      </w:tr>
      <w:tr w:rsidR="007A0FC5" w:rsidRPr="006F26A3" w:rsidTr="00D70F7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Игротека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в мяч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Настольно-печатная игра «Внимание! Дорога!»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П/и «Автобусы»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lastRenderedPageBreak/>
              <w:t xml:space="preserve">     Настольно-печатная игра «Дорожные пазлы с загадками»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П/и «Внимание, пешеход»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26A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    Дать дошкольникам знания по правилам движения в занимательной форме.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26A3">
              <w:rPr>
                <w:rFonts w:ascii="Times New Roman" w:hAnsi="Times New Roman" w:cs="Times New Roman"/>
                <w:shd w:val="clear" w:color="auto" w:fill="FFFFFF"/>
              </w:rPr>
              <w:t xml:space="preserve">     Закреплять и совершенствовать </w:t>
            </w:r>
            <w:r w:rsidRPr="006F26A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навыки и умения действовать в непрерывно изменяющихся условиях, наилучшим образом реагировать на неожиданную новую ситуацию.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26A3">
              <w:rPr>
                <w:rFonts w:ascii="Times New Roman" w:hAnsi="Times New Roman" w:cs="Times New Roman"/>
                <w:shd w:val="clear" w:color="auto" w:fill="FFFFFF"/>
              </w:rPr>
              <w:t xml:space="preserve">     Приучать ребенка к взаимодействию со сверстниками в коллективе, подчинять свои интересы интересам окружающих.</w:t>
            </w:r>
          </w:p>
        </w:tc>
      </w:tr>
      <w:tr w:rsidR="007A0FC5" w:rsidRPr="006F26A3" w:rsidTr="00D70F76">
        <w:trPr>
          <w:trHeight w:val="35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lastRenderedPageBreak/>
              <w:t>Итоговое мероприятие - КВН «Зеленый огонек»</w:t>
            </w:r>
          </w:p>
        </w:tc>
      </w:tr>
      <w:tr w:rsidR="007A0FC5" w:rsidRPr="006F26A3" w:rsidTr="00D70F76">
        <w:trPr>
          <w:trHeight w:val="35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  <w:b/>
              </w:rPr>
            </w:pPr>
            <w:r w:rsidRPr="006F26A3">
              <w:rPr>
                <w:rFonts w:ascii="Times New Roman" w:hAnsi="Times New Roman" w:cs="Times New Roman"/>
                <w:b/>
              </w:rPr>
              <w:t>Февраль. Тема «Игры у проезжей части и водворе»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 w:rsidP="00D70F76">
            <w:pPr>
              <w:ind w:right="360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Беседа</w:t>
            </w: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«Дорога не место для игр»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Чтение стихов.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Отгадывание загадок.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Вопросы и задания.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Учить детей правилам поведения на улице.     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Закреплять знания о том, где можно играть, а где нельзя.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Школа юного пешехода </w:t>
            </w: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«Зеленый огонек»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Игровая ситуация «Дорога в школу юного пешехода»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Задание «Назови и раскрась дорожный знак»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«Это я, это я, это все мои друзья!»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«Рассуждалки»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Работа с карточками.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Продолжать формировать у детей навыки без</w:t>
            </w:r>
            <w:r w:rsidR="00D70F76"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опасного поведения на дорогах, </w:t>
            </w: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сохраняя их здоровье. </w:t>
            </w:r>
          </w:p>
          <w:p w:rsidR="007A0FC5" w:rsidRPr="006F26A3" w:rsidRDefault="007A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Закрепить с детьми знание правил дорожного движения, и знания о дорожных знаках, знать назначение и сигналы светофора.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 w:rsidP="00D70F76">
            <w:pPr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Сказка «Волшебная горка»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Задание «Выбери правильный ответ»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Чтение сказки.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 о прочитанном.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Формировать правила безопасного поведения вблизи проезжей части.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Игротека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Речевая игра «Что хотите – говорите».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Задачи постового Светофоркина.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«Есть сигналы светофора, подчиняйся им без спора»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«Дальше, дальше».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Задание «Можно – нельзя»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Формировать знания о правилах дорожного движения и культуры пешехода,  привычки безопасного поведения на улице, дорогах.</w:t>
            </w:r>
          </w:p>
        </w:tc>
      </w:tr>
      <w:tr w:rsidR="007A0FC5" w:rsidRPr="006F26A3" w:rsidTr="00D70F7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pacing w:before="100" w:beforeAutospacing="1"/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Итоговое мероприятие - конкурс детского рисунка «Дети, дорога, автомобиль»</w:t>
            </w:r>
          </w:p>
        </w:tc>
      </w:tr>
      <w:tr w:rsidR="007A0FC5" w:rsidRPr="006F26A3" w:rsidTr="00D70F7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pacing w:before="100" w:beforeAutospacing="1"/>
              <w:ind w:right="360"/>
              <w:jc w:val="center"/>
              <w:rPr>
                <w:rFonts w:ascii="Times New Roman" w:hAnsi="Times New Roman" w:cs="Times New Roman"/>
                <w:b/>
              </w:rPr>
            </w:pPr>
            <w:r w:rsidRPr="006F26A3">
              <w:rPr>
                <w:rFonts w:ascii="Times New Roman" w:hAnsi="Times New Roman" w:cs="Times New Roman"/>
                <w:b/>
              </w:rPr>
              <w:t>Март. Тема «Дорожные знаки»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Беседа «Дорожные знаки»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Рассказ воспитателя о дорожных знаках.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«Что будет, если …»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Физминутка «Постовой»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Загадки о дорожных знаках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26A3">
              <w:rPr>
                <w:rFonts w:ascii="Times New Roman" w:hAnsi="Times New Roman" w:cs="Times New Roman"/>
                <w:shd w:val="clear" w:color="auto" w:fill="FFFFFF"/>
              </w:rPr>
              <w:t xml:space="preserve">     Формировать знания детей о предупреждающих, запрещающих, предписывающих, информационно-указательных дорожных знаках и знаках сервиса.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«О чем говорят дорожные знаки»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Введение в игровую ситуацию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«Собери дорожный знак и расскажи о нем»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«Определи знак»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Физминутка «Дорожная»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Загадки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«Веселый светофорчик»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Рисование дорожных знаков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Закрепить знания детей о дорожных знаках.</w:t>
            </w:r>
          </w:p>
          <w:p w:rsidR="007A0FC5" w:rsidRPr="006F26A3" w:rsidRDefault="007A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Развивать у детей чувство ответственности при соблюдении ПДД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«Как Винни-Пух искал дорогу в детский сад «Синяя птица»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с мячом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Чтение сказки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 о прочитанном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Физминутка «Пешеходы»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«Выбери правильно»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Знакомство с предписывающими знаками     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lastRenderedPageBreak/>
              <w:t xml:space="preserve">     Загадки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Закрепить знания детей о дорожных знаках.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Развивать у детей чувство ответственности при соблюдении ПДД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Игра – викторина «Школа веселого светофора»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Конкурс «Вопрос – ответ»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Конкурс «Загадки»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Конкурс «Капитанов»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Физминутка «Светофор»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Конкурс «Дорожные знаки»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Конкурс «Разложи транспорт по видам»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Конкурс «Разрешается – запрещается»</w:t>
            </w:r>
          </w:p>
          <w:p w:rsidR="007A0FC5" w:rsidRPr="006F26A3" w:rsidRDefault="007A0FC5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Клятва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Закрепить знания о правилах дорожного движения дорожных знаках в игровой форме.</w:t>
            </w:r>
          </w:p>
        </w:tc>
      </w:tr>
      <w:tr w:rsidR="007A0FC5" w:rsidRPr="006F26A3" w:rsidTr="00D70F76">
        <w:trPr>
          <w:trHeight w:val="2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pacing w:before="100" w:beforeAutospacing="1"/>
              <w:ind w:right="360"/>
              <w:jc w:val="center"/>
              <w:rPr>
                <w:rFonts w:ascii="Times New Roman" w:hAnsi="Times New Roman" w:cs="Times New Roman"/>
                <w:i/>
              </w:rPr>
            </w:pPr>
            <w:r w:rsidRPr="006F26A3">
              <w:rPr>
                <w:rFonts w:ascii="Times New Roman" w:hAnsi="Times New Roman" w:cs="Times New Roman"/>
              </w:rPr>
              <w:t>Итоговое мероприятие - спортивное развлечение  «Знатоки дорожных знаков»</w:t>
            </w:r>
          </w:p>
        </w:tc>
      </w:tr>
      <w:tr w:rsidR="007A0FC5" w:rsidRPr="006F26A3" w:rsidTr="00D70F76">
        <w:trPr>
          <w:trHeight w:val="2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pacing w:before="100" w:beforeAutospacing="1"/>
              <w:ind w:right="360"/>
              <w:jc w:val="center"/>
              <w:rPr>
                <w:rFonts w:ascii="Times New Roman" w:hAnsi="Times New Roman" w:cs="Times New Roman"/>
                <w:b/>
              </w:rPr>
            </w:pPr>
            <w:r w:rsidRPr="006F26A3">
              <w:rPr>
                <w:rFonts w:ascii="Times New Roman" w:hAnsi="Times New Roman" w:cs="Times New Roman"/>
                <w:b/>
              </w:rPr>
              <w:t>Апрель. Тема «Правила – наши помощники»</w:t>
            </w:r>
          </w:p>
        </w:tc>
      </w:tr>
      <w:tr w:rsidR="007A0FC5" w:rsidRPr="006F26A3" w:rsidTr="00D70F7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«Уроки ПДД для детей от тетушки Совы»мультфильм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Просмотр мультфильма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Правила поведения в транспорте.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Физминутка.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«Будь внимателен»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П/и «Светофор»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Задание «Расставь знаки правильно», «Собери знак»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 Продолжать формировать навыки безопасного поведения в </w:t>
            </w:r>
            <w:r w:rsidRPr="006F26A3"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</w:rPr>
              <w:t>дорожной среде</w:t>
            </w:r>
            <w:r w:rsidRPr="006F26A3">
              <w:rPr>
                <w:rFonts w:ascii="Times New Roman" w:hAnsi="Times New Roman" w:cs="Times New Roman"/>
              </w:rPr>
              <w:t xml:space="preserve">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Закреплять знание детьми определенного ряда </w:t>
            </w:r>
            <w:r w:rsidRPr="006F26A3"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</w:rPr>
              <w:t>дорожных</w:t>
            </w:r>
            <w:r w:rsidRPr="006F26A3">
              <w:rPr>
                <w:rFonts w:ascii="Times New Roman" w:hAnsi="Times New Roman" w:cs="Times New Roman"/>
              </w:rPr>
              <w:t> знаков и понимать их схематическое </w:t>
            </w:r>
            <w:r w:rsidRPr="006F26A3"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</w:rPr>
              <w:t>изображение для правильной</w:t>
            </w:r>
            <w:r w:rsidRPr="006F26A3">
              <w:rPr>
                <w:rFonts w:ascii="Times New Roman" w:hAnsi="Times New Roman" w:cs="Times New Roman"/>
              </w:rPr>
              <w:t> ориентации на улицах и </w:t>
            </w:r>
            <w:r w:rsidRPr="006F26A3"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</w:rPr>
              <w:t>дорогах</w:t>
            </w:r>
            <w:r w:rsidRPr="006F26A3">
              <w:rPr>
                <w:rFonts w:ascii="Times New Roman" w:hAnsi="Times New Roman" w:cs="Times New Roman"/>
              </w:rPr>
              <w:t xml:space="preserve">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Формировать у детей умение видеть опасные ситуации в </w:t>
            </w:r>
            <w:r w:rsidRPr="006F26A3"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</w:rPr>
              <w:t>дорожной среде и умение правильно их оценивать</w:t>
            </w:r>
            <w:r w:rsidRPr="006F26A3">
              <w:rPr>
                <w:rFonts w:ascii="Times New Roman" w:hAnsi="Times New Roman" w:cs="Times New Roman"/>
              </w:rPr>
              <w:t>.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Стимулировать осознанное выполнение </w:t>
            </w:r>
            <w:r w:rsidRPr="006F26A3"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</w:rPr>
              <w:t>правил дорожного движения</w:t>
            </w:r>
            <w:r w:rsidRPr="006F26A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A0FC5" w:rsidRPr="006F26A3" w:rsidTr="00D70F7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«Математика на дороге»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Задание «Собери транспорт из геометрических фигур»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Задания «Города чисел»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Задания «Города Величина»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Задания «Города Пространство и Время»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Способствовать формированию знаний, умений и  навыков безопасного поведения на дороге и улице. </w:t>
            </w:r>
          </w:p>
          <w:p w:rsidR="007A0FC5" w:rsidRPr="006F26A3" w:rsidRDefault="007A0FC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Совершенствовать умения применять математические знания и навыки в окружающей обстановке формировать математические представления</w:t>
            </w:r>
          </w:p>
        </w:tc>
      </w:tr>
      <w:tr w:rsidR="007A0FC5" w:rsidRPr="006F26A3" w:rsidTr="00D70F7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 w:rsidP="00D51813">
            <w:pPr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С. Михалков «Бездельник светофор»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Чтение стихотворения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П/и «Светофор»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«Собери дорожный знак»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«Разрешается – запрещается»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П/и «Автобус»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pStyle w:val="a5"/>
              <w:shd w:val="clear" w:color="auto" w:fill="FFFFFF"/>
              <w:jc w:val="both"/>
              <w:rPr>
                <w:sz w:val="22"/>
                <w:szCs w:val="22"/>
              </w:rPr>
            </w:pPr>
            <w:r w:rsidRPr="006F26A3">
              <w:rPr>
                <w:sz w:val="22"/>
                <w:szCs w:val="22"/>
              </w:rPr>
              <w:t xml:space="preserve">     Формирование основ безопасного поведения на дороге, используя художественные произведения.</w:t>
            </w:r>
          </w:p>
        </w:tc>
      </w:tr>
      <w:tr w:rsidR="007A0FC5" w:rsidRPr="006F26A3" w:rsidTr="00D70F7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Игротека «Знаете ли вы ПДД?»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«Что откуда»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с мячом «Продолжи фразу»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«Инспектор дорожного движения»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П/и «Музыкальный светофор»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Д/и «Отгадай дорожный знак»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Дорожная эстафета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Закреплять знания детей правил дорожного движения.</w:t>
            </w:r>
          </w:p>
        </w:tc>
      </w:tr>
      <w:tr w:rsidR="007A0FC5" w:rsidRPr="006F26A3" w:rsidTr="00D70F7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  <w:i/>
              </w:rPr>
            </w:pPr>
            <w:r w:rsidRPr="006F26A3">
              <w:rPr>
                <w:rFonts w:ascii="Times New Roman" w:hAnsi="Times New Roman" w:cs="Times New Roman"/>
              </w:rPr>
              <w:t>Итоговое мероприятие - театрализованная постановка «Бездельник светофор».</w:t>
            </w:r>
          </w:p>
        </w:tc>
      </w:tr>
      <w:tr w:rsidR="007A0FC5" w:rsidRPr="006F26A3" w:rsidTr="00D70F7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  <w:b/>
              </w:rPr>
            </w:pPr>
            <w:r w:rsidRPr="006F26A3">
              <w:rPr>
                <w:rFonts w:ascii="Times New Roman" w:hAnsi="Times New Roman" w:cs="Times New Roman"/>
                <w:b/>
              </w:rPr>
              <w:t>Май. Тема «Школа дорожных наук»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 w:rsidP="00D51813">
            <w:pPr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Беседа «Правила дорожного движения для велосипедистов»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«Назови недостающие детали»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Рассказ «Из истории велосипеда»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Правила безопасного движения на </w:t>
            </w:r>
            <w:r w:rsidRPr="006F26A3">
              <w:rPr>
                <w:rFonts w:ascii="Times New Roman" w:hAnsi="Times New Roman" w:cs="Times New Roman"/>
              </w:rPr>
              <w:lastRenderedPageBreak/>
              <w:t>велосипеде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Дорожные знаки для велосипедистов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Физкультминутка «Велосипед»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«Назови сказочный транспорт»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     Расширять знания детей о велосипеде. </w:t>
            </w:r>
          </w:p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Познакомить с дорожными знаками для велосипедистов. </w:t>
            </w:r>
          </w:p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     Прививать навык безопасного поведения на улице. 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 w:rsidP="00D51813">
            <w:pPr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Чтение произведения О. Камакина «Сказка про убежавшие велосипеды»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Чтение произведения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Беседа о прочитанном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Правила безопасного движения на велосипеде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Дорожные знаки для велосипедистов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Закрепить знания детей о   дорожных знаках для велосипедистов.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Прививать навык безопасного поведения на улице. </w:t>
            </w:r>
          </w:p>
        </w:tc>
      </w:tr>
      <w:tr w:rsidR="007A0FC5" w:rsidRPr="006F26A3" w:rsidTr="00D7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«Мой друг велосипед»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Игра «Назови, чего не хватает»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 Игра «Можно – нельзя»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Отгадай загадку и расскажи о дорожном знаке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 xml:space="preserve">     Правила безопасного движения на велосипеде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Закреплять знания детей о дорожных знаках: «Пересечение с велосипедной дорожкой», «Движение на велосипеде запрещено», «Велосипедная дорожка». </w:t>
            </w:r>
          </w:p>
          <w:p w:rsidR="007A0FC5" w:rsidRPr="006F26A3" w:rsidRDefault="007A0F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Формировать представление о том, что для игр и катания на велосипеде отводятся специальные места. </w:t>
            </w:r>
          </w:p>
          <w:p w:rsidR="007A0FC5" w:rsidRPr="006F26A3" w:rsidRDefault="007A0FC5">
            <w:pPr>
              <w:jc w:val="both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Продолжить изучение правил поведения детей на улице.</w:t>
            </w:r>
          </w:p>
        </w:tc>
      </w:tr>
      <w:tr w:rsidR="007A0FC5" w:rsidRPr="006F26A3" w:rsidTr="00D70F7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C5" w:rsidRPr="006F26A3" w:rsidRDefault="007A0FC5">
            <w:pPr>
              <w:ind w:right="360"/>
              <w:jc w:val="center"/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Итоговое мероприятие - акция «Водитель! Сохрани мне жизнь!» детские письма и рисунки</w:t>
            </w:r>
          </w:p>
        </w:tc>
      </w:tr>
    </w:tbl>
    <w:p w:rsidR="007A0FC5" w:rsidRPr="00576E42" w:rsidRDefault="007A0FC5" w:rsidP="007A0FC5">
      <w:pPr>
        <w:pStyle w:val="ac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441" w:rsidRDefault="00D5181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6F26A3" w:rsidRDefault="006F26A3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6A3" w:rsidRDefault="006F26A3" w:rsidP="006F26A3">
      <w:pPr>
        <w:pStyle w:val="ac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</w:t>
      </w:r>
    </w:p>
    <w:p w:rsidR="006F26A3" w:rsidRDefault="006F26A3" w:rsidP="006F26A3">
      <w:pPr>
        <w:pStyle w:val="ac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взаимодействия ДОУ – родители – ОГИБДД ОМВД г. Пыть – Ях</w:t>
      </w:r>
    </w:p>
    <w:p w:rsidR="006F26A3" w:rsidRDefault="006F26A3" w:rsidP="006F26A3">
      <w:pPr>
        <w:pStyle w:val="ac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общеразвивающей группы «Росток» для детей 6 – 7 лет</w:t>
      </w:r>
    </w:p>
    <w:p w:rsidR="006F26A3" w:rsidRDefault="006F26A3" w:rsidP="006F26A3">
      <w:pPr>
        <w:pStyle w:val="ac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ознакомлению с правилами дорожного движения</w:t>
      </w:r>
    </w:p>
    <w:p w:rsidR="006F26A3" w:rsidRDefault="006F26A3" w:rsidP="006F26A3">
      <w:pPr>
        <w:pStyle w:val="ac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– 2019 учебный год</w:t>
      </w:r>
    </w:p>
    <w:p w:rsidR="006F26A3" w:rsidRDefault="006F26A3" w:rsidP="006F26A3">
      <w:pPr>
        <w:pStyle w:val="ac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232"/>
        <w:gridCol w:w="2233"/>
        <w:gridCol w:w="2232"/>
        <w:gridCol w:w="2233"/>
      </w:tblGrid>
      <w:tr w:rsidR="006F26A3" w:rsidTr="006F26A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 w:rsidP="006F26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F26A3" w:rsidRPr="006F26A3" w:rsidRDefault="006F26A3" w:rsidP="006F26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 w:rsidP="006F2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A3" w:rsidRPr="006F26A3" w:rsidRDefault="006F26A3" w:rsidP="006F26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 с детьми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 w:rsidP="006F26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F26A3" w:rsidRPr="006F26A3" w:rsidRDefault="006F26A3" w:rsidP="006F26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с педагогами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 w:rsidP="006F2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A3" w:rsidRPr="006F26A3" w:rsidRDefault="006F26A3" w:rsidP="006F26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Взаимодействие с </w:t>
            </w:r>
            <w:r w:rsidRPr="006F26A3">
              <w:rPr>
                <w:rFonts w:ascii="Times New Roman" w:eastAsia="Times New Roman" w:hAnsi="Times New Roman" w:cs="Times New Roman"/>
                <w:b/>
                <w:lang w:eastAsia="ru-RU"/>
              </w:rPr>
              <w:t>родителями</w:t>
            </w:r>
          </w:p>
          <w:p w:rsidR="006F26A3" w:rsidRPr="006F26A3" w:rsidRDefault="006F26A3" w:rsidP="006F26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A3" w:rsidRPr="006F26A3" w:rsidRDefault="006F26A3" w:rsidP="006F2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 с  ОГИБДД ОМВД г. Пыть-Ях</w:t>
            </w:r>
          </w:p>
        </w:tc>
      </w:tr>
      <w:tr w:rsidR="006F26A3" w:rsidTr="006F26A3">
        <w:trPr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Default="006F26A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i/>
                <w:lang w:eastAsia="ru-RU"/>
              </w:rPr>
              <w:t>Сентябрь</w:t>
            </w:r>
          </w:p>
        </w:tc>
      </w:tr>
      <w:tr w:rsidR="006F26A3" w:rsidTr="006F26A3">
        <w:trPr>
          <w:cantSplit/>
          <w:trHeight w:val="8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F26A3" w:rsidRPr="006F26A3" w:rsidRDefault="006F26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lang w:eastAsia="ru-RU"/>
              </w:rPr>
              <w:t>«История транспорта»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1.Занятие «</w:t>
            </w:r>
            <w:r w:rsidRPr="006F26A3">
              <w:rPr>
                <w:rFonts w:ascii="Times New Roman" w:hAnsi="Times New Roman" w:cs="Times New Roman"/>
              </w:rPr>
              <w:t>Колесо истории «Музей транспорта»»</w:t>
            </w:r>
          </w:p>
          <w:p w:rsidR="006F26A3" w:rsidRPr="006F26A3" w:rsidRDefault="006F26A3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2.Беседа «Транспорт нашего города»</w:t>
            </w:r>
          </w:p>
          <w:p w:rsidR="006F26A3" w:rsidRPr="006F26A3" w:rsidRDefault="006F26A3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3. Чтение рассказа Н. Носова «Автомобиль»</w:t>
            </w:r>
          </w:p>
          <w:p w:rsidR="006F26A3" w:rsidRPr="006F26A3" w:rsidRDefault="006F26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hAnsi="Times New Roman" w:cs="Times New Roman"/>
              </w:rPr>
              <w:t>4.Игротека «Транспорт»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Тестирование педагогов для выявления уровня  знаний по дорожной тематике.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Участие в организации уголка ПДД.</w:t>
            </w:r>
          </w:p>
          <w:p w:rsidR="006F26A3" w:rsidRPr="006F26A3" w:rsidRDefault="006F26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выставке «Транспорт будущего»</w:t>
            </w:r>
          </w:p>
          <w:p w:rsidR="006F26A3" w:rsidRPr="006F26A3" w:rsidRDefault="006F26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A3" w:rsidTr="006F26A3">
        <w:trPr>
          <w:cantSplit/>
          <w:trHeight w:val="217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i/>
                <w:lang w:eastAsia="ru-RU"/>
              </w:rPr>
              <w:t>Октябрь</w:t>
            </w:r>
          </w:p>
        </w:tc>
      </w:tr>
      <w:tr w:rsidR="006F26A3" w:rsidTr="006F26A3">
        <w:trPr>
          <w:trHeight w:val="69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>
            <w:pPr>
              <w:ind w:righ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F26A3" w:rsidRPr="006F26A3" w:rsidRDefault="006F26A3">
            <w:pPr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lang w:eastAsia="ru-RU"/>
              </w:rPr>
              <w:t>«История ПДД»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88" w:rsidRDefault="006F26A3" w:rsidP="005D7488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1.Занятие </w:t>
            </w:r>
            <w:r w:rsidRPr="006F26A3">
              <w:rPr>
                <w:rFonts w:ascii="Times New Roman" w:hAnsi="Times New Roman" w:cs="Times New Roman"/>
              </w:rPr>
              <w:t>«Как появились правила дорожного движения»</w:t>
            </w:r>
          </w:p>
          <w:p w:rsidR="006F26A3" w:rsidRPr="006F26A3" w:rsidRDefault="006F26A3" w:rsidP="005D7488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2.Конструирование «Светофор» с элементами оригами</w:t>
            </w:r>
          </w:p>
          <w:p w:rsidR="006F26A3" w:rsidRPr="006F26A3" w:rsidRDefault="006F26A3" w:rsidP="005D7488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3. Чтение произведения А. Иванова «Как неразлучные друзья дорогу переходили»</w:t>
            </w:r>
          </w:p>
          <w:p w:rsidR="006F26A3" w:rsidRPr="006F26A3" w:rsidRDefault="006F26A3" w:rsidP="005D7488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4.Игротека «ПДД»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 w:rsidP="005D7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Презентация уголка по ПДД в группе.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Анкетирование на тему «Правила и безопасность дорожного движения».</w:t>
            </w:r>
          </w:p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Дорожная игротека для детей и родителей «Самый умный на дороге»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>
            <w:pPr>
              <w:ind w:righ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A3" w:rsidTr="006F26A3">
        <w:trPr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i/>
                <w:lang w:eastAsia="ru-RU"/>
              </w:rPr>
              <w:t>Ноябрь</w:t>
            </w:r>
          </w:p>
        </w:tc>
      </w:tr>
      <w:tr w:rsidR="006F26A3" w:rsidTr="006F26A3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>
            <w:pPr>
              <w:ind w:righ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A3" w:rsidRPr="006F26A3" w:rsidRDefault="006F26A3">
            <w:pPr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lang w:eastAsia="ru-RU"/>
              </w:rPr>
              <w:t>«Наша улица»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F55CE4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26A3" w:rsidRPr="006F26A3">
              <w:rPr>
                <w:rFonts w:ascii="Times New Roman" w:eastAsia="Times New Roman" w:hAnsi="Times New Roman" w:cs="Times New Roman"/>
                <w:lang w:eastAsia="ru-RU"/>
              </w:rPr>
              <w:t>1.Экскурсия «Перекресток»</w:t>
            </w:r>
          </w:p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 w:rsidP="005D7488">
            <w:pPr>
              <w:tabs>
                <w:tab w:val="right" w:pos="393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Участие инспектора ОГИБДД ОМВД  г. Пыть-Ях по пропаганде БДД в про</w:t>
            </w:r>
            <w:r w:rsidR="005D7488">
              <w:rPr>
                <w:rFonts w:ascii="Times New Roman" w:eastAsia="Times New Roman" w:hAnsi="Times New Roman" w:cs="Times New Roman"/>
                <w:lang w:eastAsia="ru-RU"/>
              </w:rPr>
              <w:t xml:space="preserve">ведении экскурсии. Организация </w:t>
            </w: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и проведение игры «Будь внимательным». Вручение детям свидетельства юного пешехода.</w:t>
            </w:r>
          </w:p>
        </w:tc>
      </w:tr>
      <w:tr w:rsidR="006F26A3" w:rsidTr="006F26A3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A3" w:rsidRDefault="006F26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F26A3">
              <w:rPr>
                <w:rFonts w:ascii="Times New Roman" w:hAnsi="Times New Roman" w:cs="Times New Roman"/>
              </w:rPr>
              <w:t xml:space="preserve"> Составление рассказа по картине «Оживленный перекресток»</w:t>
            </w:r>
          </w:p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3.Занятие «По дороге в д/с»</w:t>
            </w:r>
          </w:p>
          <w:p w:rsidR="006F26A3" w:rsidRPr="006F26A3" w:rsidRDefault="005D7488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4.Конструирование «</w:t>
            </w:r>
            <w:r w:rsidR="006F26A3" w:rsidRPr="006F26A3">
              <w:rPr>
                <w:rFonts w:ascii="Times New Roman" w:eastAsia="Times New Roman" w:hAnsi="Times New Roman" w:cs="Times New Roman"/>
                <w:lang w:eastAsia="ru-RU"/>
              </w:rPr>
              <w:t>В два ряда дома стоят»</w:t>
            </w:r>
          </w:p>
          <w:p w:rsidR="006F26A3" w:rsidRPr="006F26A3" w:rsidRDefault="005D7488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5.Рисование «Улица города»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 w:rsidP="005D7488">
            <w:pPr>
              <w:tabs>
                <w:tab w:val="right" w:pos="393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Консультация для педагогов «Разработка и использование маршрута «Дом – детский сад».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Участие в разработке и использовании маршрута «Дом – детский сад».</w:t>
            </w:r>
          </w:p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A3" w:rsidTr="006F26A3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A3" w:rsidRDefault="006F26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6. Развлечение  «Это – мама, это – папа, это – я, это – улица моя!»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 w:rsidP="005D7488">
            <w:pPr>
              <w:tabs>
                <w:tab w:val="right" w:pos="393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Развлечение  «Это – мама, это – папа, это – я, это – улица моя!»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Участие инспектора ОГИБДД ОМВД  г. Пыть-Ях по пропаганде БДД в мероприятии в качестве члена жюри.</w:t>
            </w:r>
          </w:p>
        </w:tc>
      </w:tr>
      <w:tr w:rsidR="006F26A3" w:rsidTr="006F26A3">
        <w:trPr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i/>
                <w:lang w:eastAsia="ru-RU"/>
              </w:rPr>
              <w:t>Декабрь</w:t>
            </w:r>
          </w:p>
        </w:tc>
      </w:tr>
      <w:tr w:rsidR="00F55CE4" w:rsidTr="001754F4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E4" w:rsidRPr="006F26A3" w:rsidRDefault="00F55CE4">
            <w:pPr>
              <w:ind w:righ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CE4" w:rsidRPr="006F26A3" w:rsidRDefault="00F55CE4">
            <w:pPr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lang w:eastAsia="ru-RU"/>
              </w:rPr>
              <w:t>«Дорога и тротуар»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CE4" w:rsidRPr="006F26A3" w:rsidRDefault="00F55CE4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1.Беседа «Мы идем по тротуару»</w:t>
            </w:r>
          </w:p>
          <w:p w:rsidR="00F55CE4" w:rsidRDefault="00F55CE4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2.Заня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тие «Виды пешеходных переходов»</w:t>
            </w:r>
          </w:p>
          <w:p w:rsidR="00F55CE4" w:rsidRPr="006F26A3" w:rsidRDefault="00F55CE4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3.Чтение «Сказка жила-была Зебра»</w:t>
            </w:r>
          </w:p>
          <w:p w:rsidR="00F55CE4" w:rsidRPr="006F26A3" w:rsidRDefault="00F55CE4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4.Игротека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E4" w:rsidRPr="006F26A3" w:rsidRDefault="00F55CE4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Консультация «Профилактика детского дорожно-транспортного травматизма»</w:t>
            </w:r>
          </w:p>
          <w:p w:rsidR="00F55CE4" w:rsidRPr="006F26A3" w:rsidRDefault="00F55CE4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E4" w:rsidRPr="006F26A3" w:rsidRDefault="00F55CE4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с приглашением инспектора ГИБДД «Влияние на безопасн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ость детей поведения родителей»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E4" w:rsidRPr="006F26A3" w:rsidRDefault="00F55CE4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Инспектор  ОГИБДД ОМВД  г. Пыть-Ях по пропаганде БДД ответственный за проведение родительского собрания.</w:t>
            </w:r>
          </w:p>
        </w:tc>
      </w:tr>
      <w:tr w:rsidR="00F55CE4" w:rsidTr="001754F4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E4" w:rsidRPr="006F26A3" w:rsidRDefault="00F55C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E4" w:rsidRPr="006F26A3" w:rsidRDefault="00F55CE4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E4" w:rsidRPr="006F26A3" w:rsidRDefault="00F55CE4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E4" w:rsidRPr="006F26A3" w:rsidRDefault="00F55CE4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Консультация «Родитель – образец для подражания».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E4" w:rsidRPr="006F26A3" w:rsidRDefault="00F55CE4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A3" w:rsidTr="006F26A3">
        <w:trPr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i/>
                <w:lang w:eastAsia="ru-RU"/>
              </w:rPr>
              <w:t>Январь</w:t>
            </w:r>
          </w:p>
        </w:tc>
      </w:tr>
      <w:tr w:rsidR="006F26A3" w:rsidTr="005D7488">
        <w:trPr>
          <w:trHeight w:val="14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>
            <w:pPr>
              <w:ind w:righ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A3" w:rsidRPr="006F26A3" w:rsidRDefault="006F26A3" w:rsidP="006F26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lang w:eastAsia="ru-RU"/>
              </w:rPr>
              <w:t>«Пешеходы - пассажиры»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E4" w:rsidRDefault="006F26A3" w:rsidP="005D7488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hAnsi="Times New Roman" w:cs="Times New Roman"/>
              </w:rPr>
              <w:t>1.Беседа «Быть примерным пешеходом и пассажиром разрешается»</w:t>
            </w:r>
          </w:p>
          <w:p w:rsidR="006F26A3" w:rsidRPr="005D7488" w:rsidRDefault="006F26A3" w:rsidP="005D7488">
            <w:pPr>
              <w:rPr>
                <w:rFonts w:ascii="Times New Roman" w:hAnsi="Times New Roman" w:cs="Times New Roman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2.Беседа «Переход проезжей части в разное время года»</w:t>
            </w:r>
          </w:p>
          <w:p w:rsidR="00F55CE4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3.Занятие «Правила безо</w:t>
            </w:r>
            <w:r w:rsidR="00F55CE4">
              <w:rPr>
                <w:rFonts w:ascii="Times New Roman" w:eastAsia="Times New Roman" w:hAnsi="Times New Roman" w:cs="Times New Roman"/>
                <w:lang w:eastAsia="ru-RU"/>
              </w:rPr>
              <w:t>пасного поведения в транспорте»</w:t>
            </w:r>
          </w:p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4.Игротека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>Приглашение воспитателей с детьми в участии в КВН «Зеленый огонек»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6A3">
              <w:rPr>
                <w:rFonts w:ascii="Times New Roman" w:eastAsia="Times New Roman" w:hAnsi="Times New Roman" w:cs="Times New Roman"/>
                <w:lang w:eastAsia="ru-RU"/>
              </w:rPr>
              <w:t xml:space="preserve">     Памятка по безопасности на дороге в гололед</w:t>
            </w:r>
          </w:p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6F26A3" w:rsidRDefault="006F26A3" w:rsidP="005D7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CE4" w:rsidTr="008B63D6">
        <w:trPr>
          <w:trHeight w:val="199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E4" w:rsidRDefault="00F55CE4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i/>
                <w:lang w:eastAsia="ru-RU"/>
              </w:rPr>
              <w:t>Февраль</w:t>
            </w:r>
          </w:p>
        </w:tc>
      </w:tr>
      <w:tr w:rsidR="006F26A3" w:rsidTr="00F55CE4">
        <w:trPr>
          <w:trHeight w:val="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A3" w:rsidRPr="00F55CE4" w:rsidRDefault="006F26A3" w:rsidP="00F55C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b/>
                <w:lang w:eastAsia="ru-RU"/>
              </w:rPr>
              <w:t>«Игры у проезжей части и во дворе»</w:t>
            </w: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1.Беседа «Дорога не место для игр»</w:t>
            </w: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2.Занятие «Школа юного пешехода»</w:t>
            </w: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3.Чтение сказки «Волшебная горка»</w:t>
            </w: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4.Игротека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Приглашение воспитателей с детьми в участии в выставке детского рисунка «Дети, дорога, автомобиль!»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Издание буклета для родителей «Как научить ребенка безопасному поведению на улице?»</w:t>
            </w: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A3" w:rsidTr="00F55CE4">
        <w:trPr>
          <w:trHeight w:val="7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Участие в выставке детского рисунка  «Дети, дорога, автомобиль!»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Участие инспектора ОГИБДД ОМВД  г. Пыть-Ях по пропаганде БДД в жюри по оценке детского творчества.</w:t>
            </w:r>
          </w:p>
        </w:tc>
      </w:tr>
      <w:tr w:rsidR="00F55CE4" w:rsidTr="00BD1AF9">
        <w:trPr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E4" w:rsidRPr="00F55CE4" w:rsidRDefault="00F55CE4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i/>
                <w:lang w:eastAsia="ru-RU"/>
              </w:rPr>
              <w:t>Март</w:t>
            </w:r>
          </w:p>
        </w:tc>
      </w:tr>
      <w:tr w:rsidR="006F26A3" w:rsidTr="00F55C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A3" w:rsidRPr="00F55CE4" w:rsidRDefault="006F26A3" w:rsidP="00F55C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b/>
                <w:lang w:eastAsia="ru-RU"/>
              </w:rPr>
              <w:t>«Дорожные знаки»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hAnsi="Times New Roman" w:cs="Times New Roman"/>
              </w:rPr>
            </w:pPr>
            <w:r w:rsidRPr="00F55CE4">
              <w:rPr>
                <w:rFonts w:ascii="Times New Roman" w:hAnsi="Times New Roman" w:cs="Times New Roman"/>
              </w:rPr>
              <w:t>1.Беседа «Дорожные знаки»</w:t>
            </w: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hAnsi="Times New Roman" w:cs="Times New Roman"/>
              </w:rPr>
              <w:t xml:space="preserve">2.Занятие «О чем говорят дорожные </w:t>
            </w:r>
            <w:r w:rsidRPr="00F55CE4">
              <w:rPr>
                <w:rFonts w:ascii="Times New Roman" w:hAnsi="Times New Roman" w:cs="Times New Roman"/>
              </w:rPr>
              <w:lastRenderedPageBreak/>
              <w:t>знаки»</w:t>
            </w:r>
          </w:p>
          <w:p w:rsidR="00F55CE4" w:rsidRDefault="006F26A3" w:rsidP="00F55CE4">
            <w:pPr>
              <w:rPr>
                <w:rFonts w:ascii="Times New Roman" w:hAnsi="Times New Roman" w:cs="Times New Roman"/>
              </w:rPr>
            </w:pPr>
            <w:r w:rsidRPr="00F55CE4">
              <w:rPr>
                <w:rFonts w:ascii="Times New Roman" w:hAnsi="Times New Roman" w:cs="Times New Roman"/>
              </w:rPr>
              <w:t>3.Чтение сказки «Как Винни-Пух искал дор</w:t>
            </w:r>
            <w:r w:rsidR="00F55CE4">
              <w:rPr>
                <w:rFonts w:ascii="Times New Roman" w:hAnsi="Times New Roman" w:cs="Times New Roman"/>
              </w:rPr>
              <w:t>огу в детский сад «Синяя птица»</w:t>
            </w:r>
          </w:p>
          <w:p w:rsidR="006F26A3" w:rsidRPr="00F55CE4" w:rsidRDefault="006F26A3" w:rsidP="00F55CE4">
            <w:pPr>
              <w:rPr>
                <w:rFonts w:ascii="Times New Roman" w:hAnsi="Times New Roman" w:cs="Times New Roman"/>
              </w:rPr>
            </w:pPr>
            <w:r w:rsidRPr="00F55CE4">
              <w:rPr>
                <w:rFonts w:ascii="Times New Roman" w:hAnsi="Times New Roman" w:cs="Times New Roman"/>
              </w:rPr>
              <w:t>4.Игра-викторина «Школа веселого светофора»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Презентация пособий по ПДД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«Профилактика детского дорожно-транспортного </w:t>
            </w: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травматизма»</w:t>
            </w: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Спортивное развлечение «Знатоки дорожных знаков»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Default="006F26A3">
            <w:pPr>
              <w:ind w:righ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5CE4" w:rsidTr="001455C5">
        <w:trPr>
          <w:trHeight w:val="227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E4" w:rsidRPr="00F55CE4" w:rsidRDefault="00F55CE4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Апрель</w:t>
            </w:r>
          </w:p>
        </w:tc>
      </w:tr>
      <w:tr w:rsidR="006F26A3" w:rsidTr="00F55CE4">
        <w:trPr>
          <w:trHeight w:val="1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A3" w:rsidRPr="00F55CE4" w:rsidRDefault="006F26A3" w:rsidP="00F55C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b/>
                <w:lang w:eastAsia="ru-RU"/>
              </w:rPr>
              <w:t>«Правила – наши помощники»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1.Мультфильм «Уроки ПДД для детей от тетушки Совы»</w:t>
            </w: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2.Занятие «Математика в дороге»</w:t>
            </w: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3.Чтение произведения С. Михалкова «Бездельник светофор»</w:t>
            </w: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4.Игротека «Знаете ли вы ПДД?»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 xml:space="preserve">     Просмотр открытого мероприятия – театрализованная постановка «Бездельник светофор»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A3" w:rsidTr="00F55CE4">
        <w:trPr>
          <w:trHeight w:val="125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5. Театрализованное представление «Бездельник Светофор»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Помощь в организации театрализованного представления «Бездельник Светофор»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Вступительное слово  инспектора ОГИБДД ОМВД  г. Пыть-Ях по пропаганде БДД перед началом представления.</w:t>
            </w:r>
          </w:p>
        </w:tc>
      </w:tr>
      <w:tr w:rsidR="00F55CE4" w:rsidTr="00071969">
        <w:trPr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E4" w:rsidRPr="00F55CE4" w:rsidRDefault="00F55CE4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i/>
                <w:lang w:eastAsia="ru-RU"/>
              </w:rPr>
              <w:t>Май</w:t>
            </w:r>
          </w:p>
        </w:tc>
      </w:tr>
      <w:tr w:rsidR="006F26A3" w:rsidTr="00F55CE4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A3" w:rsidRPr="00F55CE4" w:rsidRDefault="006F26A3" w:rsidP="00F55C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b/>
                <w:lang w:eastAsia="ru-RU"/>
              </w:rPr>
              <w:t>«Школа дорожных наук»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1.Беседа «Правила дорожного движения для велосипедистов»</w:t>
            </w:r>
          </w:p>
          <w:p w:rsidR="00F55CE4" w:rsidRDefault="006F26A3" w:rsidP="00F55CE4">
            <w:pPr>
              <w:rPr>
                <w:rFonts w:ascii="Times New Roman" w:hAnsi="Times New Roman" w:cs="Times New Roman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55CE4">
              <w:rPr>
                <w:rFonts w:ascii="Times New Roman" w:hAnsi="Times New Roman" w:cs="Times New Roman"/>
              </w:rPr>
              <w:t xml:space="preserve"> Чтение произведения О. Камакина «Сказка про </w:t>
            </w:r>
            <w:r w:rsidR="00F55CE4">
              <w:rPr>
                <w:rFonts w:ascii="Times New Roman" w:hAnsi="Times New Roman" w:cs="Times New Roman"/>
              </w:rPr>
              <w:t>убежавшие велосипеды»</w:t>
            </w:r>
          </w:p>
          <w:p w:rsidR="006F26A3" w:rsidRPr="00F55CE4" w:rsidRDefault="006F26A3" w:rsidP="00F55CE4">
            <w:pPr>
              <w:rPr>
                <w:rFonts w:ascii="Times New Roman" w:hAnsi="Times New Roman" w:cs="Times New Roman"/>
              </w:rPr>
            </w:pPr>
            <w:r w:rsidRPr="00F55CE4">
              <w:rPr>
                <w:rFonts w:ascii="Times New Roman" w:hAnsi="Times New Roman" w:cs="Times New Roman"/>
              </w:rPr>
              <w:t>3.Занятие «Мой друг – велосипед»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Участие педагогов в акции «Водитель! Сохрани мне жизнь!»</w:t>
            </w: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Рекомендации для родителей по обучению дошкольников ПДД.</w:t>
            </w: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A3" w:rsidTr="00F55CE4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4. Акция «Водитель! Сохрани  мне жизнь!»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Участие в акции «Водитель! Сохрани мне жизнь!»</w:t>
            </w:r>
          </w:p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3" w:rsidRPr="00F55CE4" w:rsidRDefault="006F26A3" w:rsidP="00F55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CE4">
              <w:rPr>
                <w:rFonts w:ascii="Times New Roman" w:eastAsia="Times New Roman" w:hAnsi="Times New Roman" w:cs="Times New Roman"/>
                <w:lang w:eastAsia="ru-RU"/>
              </w:rPr>
              <w:t>Участие инспектора ОГИБДД ОМВД  г. Пыть-Ях по пропаганде БДД в организация акции. Организация сопровождения мероприятия:  дети вручают письма водителям.</w:t>
            </w:r>
          </w:p>
        </w:tc>
      </w:tr>
    </w:tbl>
    <w:p w:rsidR="006F26A3" w:rsidRPr="006F26A3" w:rsidRDefault="006F26A3" w:rsidP="006F26A3">
      <w:pPr>
        <w:pStyle w:val="ac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677" w:rsidRDefault="00871677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5CE4" w:rsidRDefault="00F55CE4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5CE4" w:rsidRDefault="00F55CE4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5CE4" w:rsidRDefault="00F55CE4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5CE4" w:rsidRPr="00576E42" w:rsidRDefault="00F55CE4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441" w:rsidRDefault="00A77441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441" w:rsidRDefault="00F55CE4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5A6C3D" w:rsidRDefault="005A6C3D" w:rsidP="005A6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Диагностическое обследование детей по ПДД</w:t>
      </w:r>
    </w:p>
    <w:p w:rsidR="005A6C3D" w:rsidRDefault="005A6C3D" w:rsidP="005A6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старший дошкольный возраст </w:t>
      </w:r>
      <w:r w:rsidRPr="00E4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6 до 7 лет) </w:t>
      </w:r>
    </w:p>
    <w:p w:rsidR="005A6C3D" w:rsidRDefault="005A6C3D" w:rsidP="005A6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59"/>
        <w:gridCol w:w="459"/>
        <w:gridCol w:w="290"/>
        <w:gridCol w:w="290"/>
        <w:gridCol w:w="290"/>
        <w:gridCol w:w="290"/>
        <w:gridCol w:w="290"/>
        <w:gridCol w:w="290"/>
      </w:tblGrid>
      <w:tr w:rsidR="007F3B70" w:rsidRPr="005A6C3D" w:rsidTr="007F3B70">
        <w:tc>
          <w:tcPr>
            <w:tcW w:w="223" w:type="dxa"/>
          </w:tcPr>
          <w:p w:rsidR="007F3B70" w:rsidRPr="005A6C3D" w:rsidRDefault="007F3B70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64" w:type="dxa"/>
            <w:gridSpan w:val="4"/>
          </w:tcPr>
          <w:p w:rsidR="007F3B70" w:rsidRPr="005A6C3D" w:rsidRDefault="007F3B70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1164" w:type="dxa"/>
            <w:gridSpan w:val="4"/>
          </w:tcPr>
          <w:p w:rsidR="007F3B70" w:rsidRPr="005A6C3D" w:rsidRDefault="007F3B70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2904" w:type="dxa"/>
            <w:gridSpan w:val="10"/>
          </w:tcPr>
          <w:p w:rsidR="007F3B70" w:rsidRPr="005A6C3D" w:rsidRDefault="007F3B70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Водитель</w:t>
            </w:r>
          </w:p>
        </w:tc>
        <w:tc>
          <w:tcPr>
            <w:tcW w:w="1740" w:type="dxa"/>
            <w:gridSpan w:val="6"/>
          </w:tcPr>
          <w:p w:rsidR="007F3B70" w:rsidRPr="005A6C3D" w:rsidRDefault="007F3B70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Пешеходы</w:t>
            </w:r>
          </w:p>
        </w:tc>
        <w:tc>
          <w:tcPr>
            <w:tcW w:w="918" w:type="dxa"/>
            <w:gridSpan w:val="2"/>
          </w:tcPr>
          <w:p w:rsidR="007F3B70" w:rsidRPr="005A6C3D" w:rsidRDefault="007F3B70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Пассажиры</w:t>
            </w:r>
          </w:p>
        </w:tc>
        <w:tc>
          <w:tcPr>
            <w:tcW w:w="1160" w:type="dxa"/>
            <w:gridSpan w:val="4"/>
          </w:tcPr>
          <w:p w:rsidR="007F3B70" w:rsidRPr="005A6C3D" w:rsidRDefault="007F3B70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Инспектор ГИБДД</w:t>
            </w:r>
          </w:p>
        </w:tc>
        <w:tc>
          <w:tcPr>
            <w:tcW w:w="580" w:type="dxa"/>
            <w:gridSpan w:val="2"/>
            <w:vMerge w:val="restart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6C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Итоговый результат</w:t>
            </w:r>
          </w:p>
        </w:tc>
      </w:tr>
      <w:tr w:rsidR="007F3B70" w:rsidRPr="005A6C3D" w:rsidTr="007F3B70">
        <w:trPr>
          <w:cantSplit/>
          <w:trHeight w:val="1134"/>
        </w:trPr>
        <w:tc>
          <w:tcPr>
            <w:tcW w:w="223" w:type="dxa"/>
          </w:tcPr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F3B70" w:rsidRPr="005A6C3D" w:rsidRDefault="007F3B70" w:rsidP="007F3B7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и назначение транспорта</w:t>
            </w:r>
          </w:p>
        </w:tc>
        <w:tc>
          <w:tcPr>
            <w:tcW w:w="582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Предупредительные сигналы</w:t>
            </w:r>
          </w:p>
        </w:tc>
        <w:tc>
          <w:tcPr>
            <w:tcW w:w="582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Элементы улицы и дорог</w:t>
            </w:r>
          </w:p>
        </w:tc>
        <w:tc>
          <w:tcPr>
            <w:tcW w:w="582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Ориентировка на местности вокруг детского сада</w:t>
            </w:r>
          </w:p>
        </w:tc>
        <w:tc>
          <w:tcPr>
            <w:tcW w:w="582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Средство регулирование дорожного движения. Сигналы четырехстороннего светофора</w:t>
            </w:r>
          </w:p>
        </w:tc>
        <w:tc>
          <w:tcPr>
            <w:tcW w:w="582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для велосипедистов</w:t>
            </w:r>
          </w:p>
        </w:tc>
        <w:tc>
          <w:tcPr>
            <w:tcW w:w="580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автомототранспорта</w:t>
            </w:r>
          </w:p>
        </w:tc>
        <w:tc>
          <w:tcPr>
            <w:tcW w:w="580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Дорожные знаки и их назначение. Группы дорожных знаков</w:t>
            </w:r>
          </w:p>
        </w:tc>
        <w:tc>
          <w:tcPr>
            <w:tcW w:w="580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Обязанности водителя</w:t>
            </w:r>
          </w:p>
        </w:tc>
        <w:tc>
          <w:tcPr>
            <w:tcW w:w="580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 улицы (со светофором, без него; с односторонним, двусторонним движением)</w:t>
            </w:r>
          </w:p>
        </w:tc>
        <w:tc>
          <w:tcPr>
            <w:tcW w:w="580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поведения на перекрестке</w:t>
            </w:r>
          </w:p>
        </w:tc>
        <w:tc>
          <w:tcPr>
            <w:tcW w:w="580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Обязанности пешеходов</w:t>
            </w:r>
          </w:p>
        </w:tc>
        <w:tc>
          <w:tcPr>
            <w:tcW w:w="918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посадки, движения и высадки в общественном транспорте. Особенности поведения во время гололеда</w:t>
            </w:r>
          </w:p>
        </w:tc>
        <w:tc>
          <w:tcPr>
            <w:tcW w:w="580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возникновения службы ГИБДД</w:t>
            </w:r>
          </w:p>
        </w:tc>
        <w:tc>
          <w:tcPr>
            <w:tcW w:w="580" w:type="dxa"/>
            <w:gridSpan w:val="2"/>
            <w:textDirection w:val="btLr"/>
          </w:tcPr>
          <w:p w:rsidR="007F3B70" w:rsidRPr="005A6C3D" w:rsidRDefault="007F3B70" w:rsidP="007F3B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F3B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работа ГИБДД</w:t>
            </w:r>
          </w:p>
        </w:tc>
        <w:tc>
          <w:tcPr>
            <w:tcW w:w="580" w:type="dxa"/>
            <w:gridSpan w:val="2"/>
            <w:vMerge/>
          </w:tcPr>
          <w:p w:rsidR="007F3B70" w:rsidRPr="005A6C3D" w:rsidRDefault="007F3B70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5A6C3D" w:rsidRPr="005A6C3D" w:rsidTr="007F3B70">
        <w:tc>
          <w:tcPr>
            <w:tcW w:w="223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6C3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6C3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6C3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6C3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6C3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6C3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6C3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459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459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6C3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6C3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6C3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A6C3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</w:tr>
      <w:tr w:rsidR="005A6C3D" w:rsidRPr="005A6C3D" w:rsidTr="007F3B70">
        <w:tc>
          <w:tcPr>
            <w:tcW w:w="223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" w:type="dxa"/>
          </w:tcPr>
          <w:p w:rsidR="005A6C3D" w:rsidRPr="005A6C3D" w:rsidRDefault="005A6C3D" w:rsidP="005A6C3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</w:tbl>
    <w:p w:rsidR="005A6C3D" w:rsidRDefault="005A6C3D" w:rsidP="005A6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C3D" w:rsidRPr="00576E42" w:rsidRDefault="005A6C3D" w:rsidP="00A77441">
      <w:pPr>
        <w:pStyle w:val="ac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441" w:rsidRPr="00576E42" w:rsidRDefault="00A77441" w:rsidP="00C74A28">
      <w:pPr>
        <w:pStyle w:val="ac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1677" w:rsidRPr="00576E42" w:rsidRDefault="00871677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1677" w:rsidRPr="00576E42" w:rsidRDefault="00871677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6B75" w:rsidRPr="00576E42" w:rsidRDefault="00236B75" w:rsidP="00C74A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6B75" w:rsidRPr="00576E42" w:rsidRDefault="00236B75" w:rsidP="00C74A28">
      <w:pPr>
        <w:pStyle w:val="ac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908" w:rsidRPr="00576E42" w:rsidRDefault="00785908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E" w:rsidRPr="00576E42" w:rsidRDefault="00AF342E" w:rsidP="00C74A28">
      <w:pPr>
        <w:pStyle w:val="ac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342E" w:rsidRPr="00576E42" w:rsidSect="00D70F76">
      <w:footerReference w:type="default" r:id="rId8"/>
      <w:pgSz w:w="11906" w:h="16838"/>
      <w:pgMar w:top="851" w:right="851" w:bottom="851" w:left="1418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20" w:rsidRDefault="00AD0820" w:rsidP="00FE53C7">
      <w:pPr>
        <w:spacing w:after="0" w:line="240" w:lineRule="auto"/>
      </w:pPr>
      <w:r>
        <w:separator/>
      </w:r>
    </w:p>
  </w:endnote>
  <w:endnote w:type="continuationSeparator" w:id="0">
    <w:p w:rsidR="00AD0820" w:rsidRDefault="00AD0820" w:rsidP="00F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407803"/>
      <w:docPartObj>
        <w:docPartGallery w:val="Page Numbers (Bottom of Page)"/>
        <w:docPartUnique/>
      </w:docPartObj>
    </w:sdtPr>
    <w:sdtContent>
      <w:p w:rsidR="006F26A3" w:rsidRDefault="006F26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A8F">
          <w:rPr>
            <w:noProof/>
          </w:rPr>
          <w:t>2</w:t>
        </w:r>
        <w:r>
          <w:fldChar w:fldCharType="end"/>
        </w:r>
      </w:p>
    </w:sdtContent>
  </w:sdt>
  <w:p w:rsidR="006F26A3" w:rsidRDefault="006F26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20" w:rsidRDefault="00AD0820" w:rsidP="00FE53C7">
      <w:pPr>
        <w:spacing w:after="0" w:line="240" w:lineRule="auto"/>
      </w:pPr>
      <w:r>
        <w:separator/>
      </w:r>
    </w:p>
  </w:footnote>
  <w:footnote w:type="continuationSeparator" w:id="0">
    <w:p w:rsidR="00AD0820" w:rsidRDefault="00AD0820" w:rsidP="00FE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A63"/>
    <w:multiLevelType w:val="hybridMultilevel"/>
    <w:tmpl w:val="2C32F4FE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367BE5"/>
    <w:multiLevelType w:val="hybridMultilevel"/>
    <w:tmpl w:val="5790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0E21"/>
    <w:multiLevelType w:val="hybridMultilevel"/>
    <w:tmpl w:val="794011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277BA1"/>
    <w:multiLevelType w:val="hybridMultilevel"/>
    <w:tmpl w:val="04D81628"/>
    <w:lvl w:ilvl="0" w:tplc="4E72C6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631"/>
    <w:multiLevelType w:val="hybridMultilevel"/>
    <w:tmpl w:val="D4B24DC0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DE62CA"/>
    <w:multiLevelType w:val="multilevel"/>
    <w:tmpl w:val="4744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30693"/>
    <w:multiLevelType w:val="hybridMultilevel"/>
    <w:tmpl w:val="90E075D8"/>
    <w:lvl w:ilvl="0" w:tplc="FABE1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766FD"/>
    <w:multiLevelType w:val="hybridMultilevel"/>
    <w:tmpl w:val="DA14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C4E68"/>
    <w:multiLevelType w:val="hybridMultilevel"/>
    <w:tmpl w:val="833ABF48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0C6FF4"/>
    <w:multiLevelType w:val="multilevel"/>
    <w:tmpl w:val="5D0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D4034A"/>
    <w:multiLevelType w:val="hybridMultilevel"/>
    <w:tmpl w:val="9C0027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A20111"/>
    <w:multiLevelType w:val="hybridMultilevel"/>
    <w:tmpl w:val="A5F2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33C11"/>
    <w:multiLevelType w:val="hybridMultilevel"/>
    <w:tmpl w:val="1C3478B8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D2384E"/>
    <w:multiLevelType w:val="hybridMultilevel"/>
    <w:tmpl w:val="ED36B4B2"/>
    <w:lvl w:ilvl="0" w:tplc="F2B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C77679"/>
    <w:multiLevelType w:val="hybridMultilevel"/>
    <w:tmpl w:val="8F96E1F4"/>
    <w:lvl w:ilvl="0" w:tplc="5CA6C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4210"/>
    <w:multiLevelType w:val="hybridMultilevel"/>
    <w:tmpl w:val="5EF0A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E04CF"/>
    <w:multiLevelType w:val="hybridMultilevel"/>
    <w:tmpl w:val="23026A12"/>
    <w:lvl w:ilvl="0" w:tplc="775C5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C4277D"/>
    <w:multiLevelType w:val="hybridMultilevel"/>
    <w:tmpl w:val="0A2E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E74C9"/>
    <w:multiLevelType w:val="hybridMultilevel"/>
    <w:tmpl w:val="6F0C887A"/>
    <w:lvl w:ilvl="0" w:tplc="241EE3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C9383C"/>
    <w:multiLevelType w:val="hybridMultilevel"/>
    <w:tmpl w:val="8FEA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84B23"/>
    <w:multiLevelType w:val="hybridMultilevel"/>
    <w:tmpl w:val="7A3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50E6"/>
    <w:multiLevelType w:val="hybridMultilevel"/>
    <w:tmpl w:val="AA86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E68CE"/>
    <w:multiLevelType w:val="hybridMultilevel"/>
    <w:tmpl w:val="C534EBEA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0F760C3"/>
    <w:multiLevelType w:val="hybridMultilevel"/>
    <w:tmpl w:val="A5FC35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016214"/>
    <w:multiLevelType w:val="hybridMultilevel"/>
    <w:tmpl w:val="F97CC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E1466"/>
    <w:multiLevelType w:val="hybridMultilevel"/>
    <w:tmpl w:val="7AD226D2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7344F5"/>
    <w:multiLevelType w:val="hybridMultilevel"/>
    <w:tmpl w:val="B0FA07C6"/>
    <w:lvl w:ilvl="0" w:tplc="7068D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80644"/>
    <w:multiLevelType w:val="hybridMultilevel"/>
    <w:tmpl w:val="FFF4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135FF"/>
    <w:multiLevelType w:val="hybridMultilevel"/>
    <w:tmpl w:val="526A3ABE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8700585"/>
    <w:multiLevelType w:val="hybridMultilevel"/>
    <w:tmpl w:val="F87C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A1B08"/>
    <w:multiLevelType w:val="hybridMultilevel"/>
    <w:tmpl w:val="87F8A2F0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21BE8"/>
    <w:multiLevelType w:val="hybridMultilevel"/>
    <w:tmpl w:val="336C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41997"/>
    <w:multiLevelType w:val="hybridMultilevel"/>
    <w:tmpl w:val="26446C2E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708C9"/>
    <w:multiLevelType w:val="hybridMultilevel"/>
    <w:tmpl w:val="2344611A"/>
    <w:lvl w:ilvl="0" w:tplc="A3FC7C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BC341F"/>
    <w:multiLevelType w:val="hybridMultilevel"/>
    <w:tmpl w:val="73F61E06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7A4C0B"/>
    <w:multiLevelType w:val="hybridMultilevel"/>
    <w:tmpl w:val="76CE290C"/>
    <w:lvl w:ilvl="0" w:tplc="EA02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EB5D32"/>
    <w:multiLevelType w:val="hybridMultilevel"/>
    <w:tmpl w:val="E67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21"/>
  </w:num>
  <w:num w:numId="9">
    <w:abstractNumId w:val="18"/>
  </w:num>
  <w:num w:numId="10">
    <w:abstractNumId w:val="29"/>
  </w:num>
  <w:num w:numId="11">
    <w:abstractNumId w:val="20"/>
  </w:num>
  <w:num w:numId="12">
    <w:abstractNumId w:val="1"/>
  </w:num>
  <w:num w:numId="13">
    <w:abstractNumId w:val="17"/>
  </w:num>
  <w:num w:numId="14">
    <w:abstractNumId w:val="35"/>
  </w:num>
  <w:num w:numId="15">
    <w:abstractNumId w:val="36"/>
  </w:num>
  <w:num w:numId="16">
    <w:abstractNumId w:val="3"/>
  </w:num>
  <w:num w:numId="17">
    <w:abstractNumId w:val="6"/>
  </w:num>
  <w:num w:numId="18">
    <w:abstractNumId w:val="26"/>
  </w:num>
  <w:num w:numId="19">
    <w:abstractNumId w:val="5"/>
  </w:num>
  <w:num w:numId="20">
    <w:abstractNumId w:val="16"/>
  </w:num>
  <w:num w:numId="21">
    <w:abstractNumId w:val="13"/>
  </w:num>
  <w:num w:numId="22">
    <w:abstractNumId w:val="2"/>
  </w:num>
  <w:num w:numId="23">
    <w:abstractNumId w:val="23"/>
  </w:num>
  <w:num w:numId="24">
    <w:abstractNumId w:val="32"/>
  </w:num>
  <w:num w:numId="25">
    <w:abstractNumId w:val="15"/>
  </w:num>
  <w:num w:numId="26">
    <w:abstractNumId w:val="24"/>
  </w:num>
  <w:num w:numId="27">
    <w:abstractNumId w:val="30"/>
  </w:num>
  <w:num w:numId="28">
    <w:abstractNumId w:val="10"/>
  </w:num>
  <w:num w:numId="29">
    <w:abstractNumId w:val="33"/>
  </w:num>
  <w:num w:numId="30">
    <w:abstractNumId w:val="4"/>
  </w:num>
  <w:num w:numId="31">
    <w:abstractNumId w:val="25"/>
  </w:num>
  <w:num w:numId="32">
    <w:abstractNumId w:val="0"/>
  </w:num>
  <w:num w:numId="33">
    <w:abstractNumId w:val="8"/>
  </w:num>
  <w:num w:numId="34">
    <w:abstractNumId w:val="28"/>
  </w:num>
  <w:num w:numId="35">
    <w:abstractNumId w:val="34"/>
  </w:num>
  <w:num w:numId="36">
    <w:abstractNumId w:val="1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543"/>
    <w:rsid w:val="00005D5E"/>
    <w:rsid w:val="00012368"/>
    <w:rsid w:val="00017713"/>
    <w:rsid w:val="0001778A"/>
    <w:rsid w:val="00033ACE"/>
    <w:rsid w:val="00034CE9"/>
    <w:rsid w:val="000369FA"/>
    <w:rsid w:val="000423B6"/>
    <w:rsid w:val="00050F3F"/>
    <w:rsid w:val="0005534A"/>
    <w:rsid w:val="0005744A"/>
    <w:rsid w:val="00064D88"/>
    <w:rsid w:val="00067D5C"/>
    <w:rsid w:val="00071B06"/>
    <w:rsid w:val="00072638"/>
    <w:rsid w:val="00086A0F"/>
    <w:rsid w:val="00090090"/>
    <w:rsid w:val="000950CE"/>
    <w:rsid w:val="0009672D"/>
    <w:rsid w:val="000A7962"/>
    <w:rsid w:val="000B7B92"/>
    <w:rsid w:val="000E15B7"/>
    <w:rsid w:val="000F0602"/>
    <w:rsid w:val="000F5949"/>
    <w:rsid w:val="000F704F"/>
    <w:rsid w:val="00114B13"/>
    <w:rsid w:val="00121FA6"/>
    <w:rsid w:val="00125E25"/>
    <w:rsid w:val="00156C0A"/>
    <w:rsid w:val="00166E67"/>
    <w:rsid w:val="00170C0E"/>
    <w:rsid w:val="00181640"/>
    <w:rsid w:val="001838AE"/>
    <w:rsid w:val="001A3F3D"/>
    <w:rsid w:val="001B0C33"/>
    <w:rsid w:val="001B6C37"/>
    <w:rsid w:val="001B728F"/>
    <w:rsid w:val="001D39B7"/>
    <w:rsid w:val="001F406A"/>
    <w:rsid w:val="00203071"/>
    <w:rsid w:val="00207322"/>
    <w:rsid w:val="00226F5E"/>
    <w:rsid w:val="00235EA1"/>
    <w:rsid w:val="00236B75"/>
    <w:rsid w:val="002539F4"/>
    <w:rsid w:val="00254F85"/>
    <w:rsid w:val="0025604B"/>
    <w:rsid w:val="00280558"/>
    <w:rsid w:val="00292EBF"/>
    <w:rsid w:val="00293717"/>
    <w:rsid w:val="002A4D88"/>
    <w:rsid w:val="002C3F05"/>
    <w:rsid w:val="002D3C3F"/>
    <w:rsid w:val="002D765A"/>
    <w:rsid w:val="002E68C2"/>
    <w:rsid w:val="002E6ADD"/>
    <w:rsid w:val="002F409F"/>
    <w:rsid w:val="002F6997"/>
    <w:rsid w:val="00334F1D"/>
    <w:rsid w:val="00347864"/>
    <w:rsid w:val="003539C2"/>
    <w:rsid w:val="00355E48"/>
    <w:rsid w:val="00360A7F"/>
    <w:rsid w:val="00372256"/>
    <w:rsid w:val="003869CE"/>
    <w:rsid w:val="0039010D"/>
    <w:rsid w:val="00394DE7"/>
    <w:rsid w:val="003A334E"/>
    <w:rsid w:val="003B5D25"/>
    <w:rsid w:val="003E338C"/>
    <w:rsid w:val="003F54BD"/>
    <w:rsid w:val="003F7F4E"/>
    <w:rsid w:val="004004FE"/>
    <w:rsid w:val="00413ECC"/>
    <w:rsid w:val="00415A74"/>
    <w:rsid w:val="00424F32"/>
    <w:rsid w:val="004323E3"/>
    <w:rsid w:val="00455F9F"/>
    <w:rsid w:val="00456D8A"/>
    <w:rsid w:val="00466E9B"/>
    <w:rsid w:val="00471072"/>
    <w:rsid w:val="004731F1"/>
    <w:rsid w:val="004748F9"/>
    <w:rsid w:val="004835A5"/>
    <w:rsid w:val="004A52CB"/>
    <w:rsid w:val="004A6AA8"/>
    <w:rsid w:val="004B03C1"/>
    <w:rsid w:val="004B27BB"/>
    <w:rsid w:val="004B5D81"/>
    <w:rsid w:val="004D6951"/>
    <w:rsid w:val="004E7BEE"/>
    <w:rsid w:val="004F08D8"/>
    <w:rsid w:val="004F1A86"/>
    <w:rsid w:val="00503E03"/>
    <w:rsid w:val="00516B14"/>
    <w:rsid w:val="005218DF"/>
    <w:rsid w:val="005241F0"/>
    <w:rsid w:val="005268D3"/>
    <w:rsid w:val="0053557D"/>
    <w:rsid w:val="00536E07"/>
    <w:rsid w:val="00541AF9"/>
    <w:rsid w:val="005461A2"/>
    <w:rsid w:val="00546815"/>
    <w:rsid w:val="005468EF"/>
    <w:rsid w:val="00560308"/>
    <w:rsid w:val="00562FD1"/>
    <w:rsid w:val="00571008"/>
    <w:rsid w:val="00576E42"/>
    <w:rsid w:val="00596091"/>
    <w:rsid w:val="005A6C3D"/>
    <w:rsid w:val="005B3E59"/>
    <w:rsid w:val="005B7528"/>
    <w:rsid w:val="005D2960"/>
    <w:rsid w:val="005D7488"/>
    <w:rsid w:val="005F1842"/>
    <w:rsid w:val="0060250F"/>
    <w:rsid w:val="006063E8"/>
    <w:rsid w:val="00622BC1"/>
    <w:rsid w:val="00623B26"/>
    <w:rsid w:val="00667F38"/>
    <w:rsid w:val="0067376D"/>
    <w:rsid w:val="00685446"/>
    <w:rsid w:val="00696DDF"/>
    <w:rsid w:val="006A41DB"/>
    <w:rsid w:val="006B3DA8"/>
    <w:rsid w:val="006C3DC2"/>
    <w:rsid w:val="006F26A3"/>
    <w:rsid w:val="00731D2B"/>
    <w:rsid w:val="00732A8F"/>
    <w:rsid w:val="00740D07"/>
    <w:rsid w:val="00741B37"/>
    <w:rsid w:val="0074699A"/>
    <w:rsid w:val="0075276C"/>
    <w:rsid w:val="00755EEB"/>
    <w:rsid w:val="0075705A"/>
    <w:rsid w:val="00766792"/>
    <w:rsid w:val="00770332"/>
    <w:rsid w:val="007773AB"/>
    <w:rsid w:val="00777C94"/>
    <w:rsid w:val="00785908"/>
    <w:rsid w:val="00786BCB"/>
    <w:rsid w:val="007A0FC5"/>
    <w:rsid w:val="007A290E"/>
    <w:rsid w:val="007B7BBD"/>
    <w:rsid w:val="007C019E"/>
    <w:rsid w:val="007D7531"/>
    <w:rsid w:val="007E3D52"/>
    <w:rsid w:val="007F262B"/>
    <w:rsid w:val="007F3B70"/>
    <w:rsid w:val="007F5CCA"/>
    <w:rsid w:val="00804FED"/>
    <w:rsid w:val="00820968"/>
    <w:rsid w:val="0082100B"/>
    <w:rsid w:val="0083349E"/>
    <w:rsid w:val="0084276B"/>
    <w:rsid w:val="00856DA5"/>
    <w:rsid w:val="00861643"/>
    <w:rsid w:val="00871677"/>
    <w:rsid w:val="00877ED5"/>
    <w:rsid w:val="0089174E"/>
    <w:rsid w:val="008B17BF"/>
    <w:rsid w:val="008B4591"/>
    <w:rsid w:val="008C1B40"/>
    <w:rsid w:val="008D7420"/>
    <w:rsid w:val="008E0D23"/>
    <w:rsid w:val="008E45F3"/>
    <w:rsid w:val="008F114C"/>
    <w:rsid w:val="008F4ED1"/>
    <w:rsid w:val="008F5768"/>
    <w:rsid w:val="008F797F"/>
    <w:rsid w:val="00900A41"/>
    <w:rsid w:val="009023AC"/>
    <w:rsid w:val="009152D4"/>
    <w:rsid w:val="00916713"/>
    <w:rsid w:val="00921533"/>
    <w:rsid w:val="009304F9"/>
    <w:rsid w:val="00936E20"/>
    <w:rsid w:val="0094502C"/>
    <w:rsid w:val="00945512"/>
    <w:rsid w:val="00955379"/>
    <w:rsid w:val="0095679E"/>
    <w:rsid w:val="00956DD8"/>
    <w:rsid w:val="00965EFD"/>
    <w:rsid w:val="00966BD1"/>
    <w:rsid w:val="00990C0D"/>
    <w:rsid w:val="00992417"/>
    <w:rsid w:val="00993EAE"/>
    <w:rsid w:val="009A19AE"/>
    <w:rsid w:val="009C4606"/>
    <w:rsid w:val="009C5482"/>
    <w:rsid w:val="009C7D5A"/>
    <w:rsid w:val="009D2F12"/>
    <w:rsid w:val="009E12EC"/>
    <w:rsid w:val="009E3BB7"/>
    <w:rsid w:val="00A074E8"/>
    <w:rsid w:val="00A152ED"/>
    <w:rsid w:val="00A15C40"/>
    <w:rsid w:val="00A213D9"/>
    <w:rsid w:val="00A2332B"/>
    <w:rsid w:val="00A3279B"/>
    <w:rsid w:val="00A3599A"/>
    <w:rsid w:val="00A37748"/>
    <w:rsid w:val="00A37C68"/>
    <w:rsid w:val="00A527FE"/>
    <w:rsid w:val="00A664F5"/>
    <w:rsid w:val="00A715C8"/>
    <w:rsid w:val="00A72623"/>
    <w:rsid w:val="00A77441"/>
    <w:rsid w:val="00A8195B"/>
    <w:rsid w:val="00A87AE4"/>
    <w:rsid w:val="00A91B22"/>
    <w:rsid w:val="00AB4B97"/>
    <w:rsid w:val="00AC1A1F"/>
    <w:rsid w:val="00AC2E5E"/>
    <w:rsid w:val="00AC6701"/>
    <w:rsid w:val="00AD0820"/>
    <w:rsid w:val="00AD508D"/>
    <w:rsid w:val="00AE366D"/>
    <w:rsid w:val="00AE7A83"/>
    <w:rsid w:val="00AF342E"/>
    <w:rsid w:val="00B17597"/>
    <w:rsid w:val="00B3712C"/>
    <w:rsid w:val="00B405D8"/>
    <w:rsid w:val="00B44176"/>
    <w:rsid w:val="00B569F1"/>
    <w:rsid w:val="00B70FB9"/>
    <w:rsid w:val="00B828B5"/>
    <w:rsid w:val="00B86109"/>
    <w:rsid w:val="00B94422"/>
    <w:rsid w:val="00BC4AED"/>
    <w:rsid w:val="00BC6281"/>
    <w:rsid w:val="00BD42CE"/>
    <w:rsid w:val="00BE0F10"/>
    <w:rsid w:val="00BE3D52"/>
    <w:rsid w:val="00BE5602"/>
    <w:rsid w:val="00BF6611"/>
    <w:rsid w:val="00BF6765"/>
    <w:rsid w:val="00BF6A4A"/>
    <w:rsid w:val="00BF7C07"/>
    <w:rsid w:val="00C00CE1"/>
    <w:rsid w:val="00C12625"/>
    <w:rsid w:val="00C155C1"/>
    <w:rsid w:val="00C16A96"/>
    <w:rsid w:val="00C4198B"/>
    <w:rsid w:val="00C52EF3"/>
    <w:rsid w:val="00C564D7"/>
    <w:rsid w:val="00C60543"/>
    <w:rsid w:val="00C748FA"/>
    <w:rsid w:val="00C74A28"/>
    <w:rsid w:val="00CC2347"/>
    <w:rsid w:val="00CD062C"/>
    <w:rsid w:val="00CD59F2"/>
    <w:rsid w:val="00CF21FF"/>
    <w:rsid w:val="00CF3B94"/>
    <w:rsid w:val="00CF79C3"/>
    <w:rsid w:val="00CF7FE3"/>
    <w:rsid w:val="00D040C5"/>
    <w:rsid w:val="00D12FD5"/>
    <w:rsid w:val="00D213F5"/>
    <w:rsid w:val="00D4295A"/>
    <w:rsid w:val="00D51813"/>
    <w:rsid w:val="00D5429F"/>
    <w:rsid w:val="00D56CFC"/>
    <w:rsid w:val="00D66185"/>
    <w:rsid w:val="00D709DF"/>
    <w:rsid w:val="00D70F76"/>
    <w:rsid w:val="00D71CFA"/>
    <w:rsid w:val="00D77810"/>
    <w:rsid w:val="00D8204C"/>
    <w:rsid w:val="00D82893"/>
    <w:rsid w:val="00DA3DBD"/>
    <w:rsid w:val="00DB68E3"/>
    <w:rsid w:val="00DB6912"/>
    <w:rsid w:val="00DC7B06"/>
    <w:rsid w:val="00DD0AD4"/>
    <w:rsid w:val="00DD7E51"/>
    <w:rsid w:val="00DE6E6F"/>
    <w:rsid w:val="00DE6EAF"/>
    <w:rsid w:val="00DF2B0A"/>
    <w:rsid w:val="00DF7538"/>
    <w:rsid w:val="00E12397"/>
    <w:rsid w:val="00E25473"/>
    <w:rsid w:val="00E2668D"/>
    <w:rsid w:val="00E301EA"/>
    <w:rsid w:val="00E3378A"/>
    <w:rsid w:val="00E354B4"/>
    <w:rsid w:val="00E46585"/>
    <w:rsid w:val="00E60F70"/>
    <w:rsid w:val="00EB7901"/>
    <w:rsid w:val="00EC0ECB"/>
    <w:rsid w:val="00ED1941"/>
    <w:rsid w:val="00ED6356"/>
    <w:rsid w:val="00EF1993"/>
    <w:rsid w:val="00EF5E4C"/>
    <w:rsid w:val="00F02E8D"/>
    <w:rsid w:val="00F078EB"/>
    <w:rsid w:val="00F1031C"/>
    <w:rsid w:val="00F25A1D"/>
    <w:rsid w:val="00F2732E"/>
    <w:rsid w:val="00F337AE"/>
    <w:rsid w:val="00F45872"/>
    <w:rsid w:val="00F4626B"/>
    <w:rsid w:val="00F47481"/>
    <w:rsid w:val="00F50D36"/>
    <w:rsid w:val="00F55CE4"/>
    <w:rsid w:val="00F64FF7"/>
    <w:rsid w:val="00F73B25"/>
    <w:rsid w:val="00F7721F"/>
    <w:rsid w:val="00F95F6A"/>
    <w:rsid w:val="00FC23D2"/>
    <w:rsid w:val="00FC335D"/>
    <w:rsid w:val="00FE2A49"/>
    <w:rsid w:val="00FE53C7"/>
    <w:rsid w:val="00FF0359"/>
    <w:rsid w:val="00FF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B481"/>
  <w15:docId w15:val="{10127937-4671-48FC-80F7-34311293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76"/>
    <w:pPr>
      <w:ind w:left="720"/>
      <w:contextualSpacing/>
    </w:pPr>
  </w:style>
  <w:style w:type="table" w:styleId="a4">
    <w:name w:val="Table Grid"/>
    <w:basedOn w:val="a1"/>
    <w:uiPriority w:val="59"/>
    <w:rsid w:val="004A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A334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B22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67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376D"/>
  </w:style>
  <w:style w:type="paragraph" w:customStyle="1" w:styleId="c3">
    <w:name w:val="c3"/>
    <w:basedOn w:val="a"/>
    <w:rsid w:val="0067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7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3C7"/>
  </w:style>
  <w:style w:type="paragraph" w:styleId="aa">
    <w:name w:val="footer"/>
    <w:basedOn w:val="a"/>
    <w:link w:val="ab"/>
    <w:uiPriority w:val="99"/>
    <w:unhideWhenUsed/>
    <w:rsid w:val="00FE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3C7"/>
  </w:style>
  <w:style w:type="paragraph" w:styleId="ac">
    <w:name w:val="No Spacing"/>
    <w:link w:val="ad"/>
    <w:uiPriority w:val="1"/>
    <w:qFormat/>
    <w:rsid w:val="00576E42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93717"/>
  </w:style>
  <w:style w:type="paragraph" w:customStyle="1" w:styleId="c0">
    <w:name w:val="c0"/>
    <w:basedOn w:val="a"/>
    <w:uiPriority w:val="99"/>
    <w:rsid w:val="007A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A0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68FA-CB95-4A66-A484-98AEFFF4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2019-01-22T16:20:00Z</cp:lastPrinted>
  <dcterms:created xsi:type="dcterms:W3CDTF">2017-11-06T18:06:00Z</dcterms:created>
  <dcterms:modified xsi:type="dcterms:W3CDTF">2019-03-17T06:25:00Z</dcterms:modified>
</cp:coreProperties>
</file>