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047BD" w:rsidRPr="007C0817" w:rsidRDefault="00E047BD" w:rsidP="00E047BD">
      <w:pPr>
        <w:pStyle w:val="2"/>
        <w:ind w:firstLine="426"/>
        <w:jc w:val="center"/>
        <w:rPr>
          <w:color w:val="C00000"/>
          <w:sz w:val="32"/>
        </w:rPr>
      </w:pPr>
      <w:r w:rsidRPr="007C0817">
        <w:rPr>
          <w:color w:val="C00000"/>
          <w:sz w:val="32"/>
        </w:rPr>
        <w:t>Клуб «Первоклашка»</w:t>
      </w:r>
    </w:p>
    <w:p w:rsidR="00E047BD" w:rsidRPr="009B006C" w:rsidRDefault="00C04286" w:rsidP="00E047BD">
      <w:pPr>
        <w:pStyle w:val="2"/>
        <w:ind w:firstLine="426"/>
        <w:jc w:val="center"/>
        <w:rPr>
          <w:color w:val="1B6561"/>
          <w:sz w:val="28"/>
        </w:rPr>
      </w:pPr>
      <w:r w:rsidRPr="009B006C">
        <w:rPr>
          <w:color w:val="1B6561"/>
          <w:sz w:val="28"/>
        </w:rPr>
        <w:t>Тема заседания «</w:t>
      </w:r>
      <w:r w:rsidR="009B006C" w:rsidRPr="009B006C">
        <w:rPr>
          <w:color w:val="1B6561"/>
          <w:sz w:val="28"/>
        </w:rPr>
        <w:t xml:space="preserve">Патриотизм – это любовь к Родине» </w:t>
      </w:r>
    </w:p>
    <w:p w:rsidR="00E047BD" w:rsidRPr="00C74601" w:rsidRDefault="00E047BD" w:rsidP="00E047BD">
      <w:pPr>
        <w:pStyle w:val="2"/>
        <w:spacing w:line="240" w:lineRule="auto"/>
        <w:ind w:firstLine="426"/>
        <w:jc w:val="both"/>
        <w:rPr>
          <w:bCs w:val="0"/>
          <w:smallCaps/>
          <w:color w:val="581C94"/>
          <w:spacing w:val="5"/>
          <w:sz w:val="28"/>
        </w:rPr>
      </w:pPr>
      <w:r>
        <w:rPr>
          <w:rStyle w:val="a7"/>
          <w:color w:val="581C94"/>
          <w:sz w:val="28"/>
        </w:rPr>
        <w:t xml:space="preserve">Форма проведения: </w:t>
      </w:r>
      <w:r w:rsidR="009B006C">
        <w:rPr>
          <w:rStyle w:val="a7"/>
          <w:color w:val="581C94"/>
          <w:sz w:val="28"/>
        </w:rPr>
        <w:t>Викторина</w:t>
      </w:r>
      <w:r>
        <w:rPr>
          <w:rStyle w:val="a7"/>
          <w:color w:val="581C94"/>
          <w:sz w:val="28"/>
        </w:rPr>
        <w:t xml:space="preserve"> </w:t>
      </w:r>
      <w:r w:rsidRPr="00936EC8">
        <w:rPr>
          <w:rStyle w:val="a7"/>
          <w:color w:val="581C94"/>
          <w:sz w:val="28"/>
        </w:rPr>
        <w:t>для детей старшего дошкольного возраста</w:t>
      </w:r>
      <w:r>
        <w:rPr>
          <w:rStyle w:val="a7"/>
          <w:color w:val="581C94"/>
          <w:sz w:val="28"/>
        </w:rPr>
        <w:t xml:space="preserve"> </w:t>
      </w:r>
      <w:r w:rsidRPr="00936EC8">
        <w:rPr>
          <w:rStyle w:val="a7"/>
          <w:color w:val="581C94"/>
          <w:sz w:val="28"/>
        </w:rPr>
        <w:t xml:space="preserve">и </w:t>
      </w:r>
      <w:r>
        <w:rPr>
          <w:rStyle w:val="a7"/>
          <w:color w:val="581C94"/>
          <w:sz w:val="28"/>
        </w:rPr>
        <w:t xml:space="preserve"> </w:t>
      </w:r>
      <w:r w:rsidRPr="00936EC8">
        <w:rPr>
          <w:rStyle w:val="a7"/>
          <w:color w:val="581C94"/>
          <w:sz w:val="28"/>
        </w:rPr>
        <w:t>родителей</w:t>
      </w:r>
      <w:r w:rsidR="009B006C">
        <w:rPr>
          <w:rStyle w:val="a7"/>
          <w:color w:val="581C94"/>
          <w:sz w:val="28"/>
        </w:rPr>
        <w:t xml:space="preserve"> «Моя Родина»</w:t>
      </w:r>
    </w:p>
    <w:p w:rsidR="00E047BD" w:rsidRDefault="00E047BD" w:rsidP="00E047BD">
      <w:pPr>
        <w:pStyle w:val="a3"/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4"/>
        </w:rPr>
      </w:pPr>
    </w:p>
    <w:p w:rsidR="00E047BD" w:rsidRPr="00995C66" w:rsidRDefault="00E047BD" w:rsidP="00E047BD">
      <w:pPr>
        <w:pStyle w:val="a3"/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995C66">
        <w:rPr>
          <w:rFonts w:ascii="Times New Roman" w:hAnsi="Times New Roman" w:cs="Times New Roman"/>
          <w:i/>
          <w:color w:val="002060"/>
          <w:sz w:val="28"/>
          <w:szCs w:val="24"/>
        </w:rPr>
        <w:t>Подготовила</w:t>
      </w:r>
      <w:r>
        <w:rPr>
          <w:rFonts w:ascii="Times New Roman" w:hAnsi="Times New Roman" w:cs="Times New Roman"/>
          <w:i/>
          <w:color w:val="002060"/>
          <w:sz w:val="28"/>
          <w:szCs w:val="24"/>
        </w:rPr>
        <w:t xml:space="preserve"> и провела</w:t>
      </w:r>
      <w:r w:rsidRPr="00995C66">
        <w:rPr>
          <w:rFonts w:ascii="Times New Roman" w:hAnsi="Times New Roman" w:cs="Times New Roman"/>
          <w:i/>
          <w:color w:val="002060"/>
          <w:sz w:val="28"/>
          <w:szCs w:val="24"/>
        </w:rPr>
        <w:t xml:space="preserve">: </w:t>
      </w:r>
    </w:p>
    <w:p w:rsidR="00E047BD" w:rsidRDefault="00E047BD" w:rsidP="00E047BD">
      <w:pPr>
        <w:pStyle w:val="a3"/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995C66">
        <w:rPr>
          <w:rFonts w:ascii="Times New Roman" w:hAnsi="Times New Roman" w:cs="Times New Roman"/>
          <w:i/>
          <w:color w:val="002060"/>
          <w:sz w:val="28"/>
          <w:szCs w:val="24"/>
        </w:rPr>
        <w:t xml:space="preserve">социальный педагог МДОАУ црр – </w:t>
      </w:r>
      <w:proofErr w:type="spellStart"/>
      <w:r w:rsidRPr="00995C66">
        <w:rPr>
          <w:rFonts w:ascii="Times New Roman" w:hAnsi="Times New Roman" w:cs="Times New Roman"/>
          <w:i/>
          <w:color w:val="002060"/>
          <w:sz w:val="28"/>
          <w:szCs w:val="24"/>
        </w:rPr>
        <w:t>д</w:t>
      </w:r>
      <w:proofErr w:type="spellEnd"/>
      <w:r w:rsidRPr="00995C66">
        <w:rPr>
          <w:rFonts w:ascii="Times New Roman" w:hAnsi="Times New Roman" w:cs="Times New Roman"/>
          <w:i/>
          <w:color w:val="002060"/>
          <w:sz w:val="28"/>
          <w:szCs w:val="24"/>
        </w:rPr>
        <w:t xml:space="preserve">/с «Аленький цветочек» – </w:t>
      </w:r>
    </w:p>
    <w:p w:rsidR="00E047BD" w:rsidRPr="00995C66" w:rsidRDefault="00E047BD" w:rsidP="00E047BD">
      <w:pPr>
        <w:pStyle w:val="a3"/>
        <w:ind w:firstLine="426"/>
        <w:jc w:val="both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995C66">
        <w:rPr>
          <w:rFonts w:ascii="Times New Roman" w:hAnsi="Times New Roman" w:cs="Times New Roman"/>
          <w:i/>
          <w:color w:val="002060"/>
          <w:sz w:val="28"/>
          <w:szCs w:val="24"/>
        </w:rPr>
        <w:t>Н.Т. Бурдаева</w:t>
      </w:r>
    </w:p>
    <w:p w:rsidR="00E047BD" w:rsidRPr="007C0817" w:rsidRDefault="00E047BD" w:rsidP="00E047BD">
      <w:pPr>
        <w:pStyle w:val="a3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E047BD" w:rsidRPr="000F509F" w:rsidRDefault="00E047BD" w:rsidP="00E047BD">
      <w:pPr>
        <w:pStyle w:val="a3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50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проведения: </w:t>
      </w:r>
      <w:r w:rsidR="009B006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12</w:t>
      </w:r>
      <w:r w:rsidRPr="000F50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.04.201</w:t>
      </w:r>
      <w:r w:rsidR="009B006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7</w:t>
      </w:r>
    </w:p>
    <w:p w:rsidR="00892150" w:rsidRPr="00627B05" w:rsidRDefault="00892150" w:rsidP="009B0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E65" w:rsidRPr="00627B05" w:rsidRDefault="00D94E65" w:rsidP="00762728">
      <w:pPr>
        <w:pStyle w:val="a3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7B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</w:p>
    <w:p w:rsidR="00D94E65" w:rsidRPr="00627B05" w:rsidRDefault="00D94E65" w:rsidP="00762728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B05">
        <w:rPr>
          <w:rFonts w:ascii="Times New Roman" w:eastAsia="Times New Roman" w:hAnsi="Times New Roman" w:cs="Times New Roman"/>
          <w:sz w:val="28"/>
          <w:szCs w:val="28"/>
        </w:rPr>
        <w:t>Повышать педагогическую компетентность родителей в области патриотического воспитания детей.</w:t>
      </w:r>
    </w:p>
    <w:p w:rsidR="00D94E65" w:rsidRPr="00627B05" w:rsidRDefault="00D94E65" w:rsidP="00762728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E65" w:rsidRPr="00627B05" w:rsidRDefault="00D94E65" w:rsidP="00762728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B05">
        <w:rPr>
          <w:rFonts w:ascii="Times New Roman" w:eastAsia="Times New Roman" w:hAnsi="Times New Roman" w:cs="Times New Roman"/>
          <w:b/>
          <w:sz w:val="28"/>
          <w:szCs w:val="28"/>
        </w:rPr>
        <w:t>Задачи.</w:t>
      </w:r>
    </w:p>
    <w:p w:rsidR="00D94E65" w:rsidRPr="00627B05" w:rsidRDefault="00D94E65" w:rsidP="0076272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B05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осознанию родителями необходимости патриотического воспитания ребёнка дошкольного возраста </w:t>
      </w:r>
      <w:r w:rsidRPr="00627B05">
        <w:rPr>
          <w:rFonts w:ascii="Times New Roman" w:hAnsi="Times New Roman" w:cs="Times New Roman"/>
          <w:sz w:val="28"/>
          <w:szCs w:val="28"/>
        </w:rPr>
        <w:t xml:space="preserve">для </w:t>
      </w:r>
      <w:r w:rsidR="00C17718" w:rsidRPr="00627B05">
        <w:rPr>
          <w:rFonts w:ascii="Times New Roman" w:hAnsi="Times New Roman" w:cs="Times New Roman"/>
          <w:sz w:val="28"/>
          <w:szCs w:val="28"/>
        </w:rPr>
        <w:t>полноценного становления</w:t>
      </w:r>
      <w:r w:rsidRPr="00627B05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C17718" w:rsidRPr="00627B05" w:rsidRDefault="00C17718" w:rsidP="0076272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Знакомить родителей с программными задачами ДОУ в области патриотического воспитания.</w:t>
      </w:r>
    </w:p>
    <w:p w:rsidR="00254A12" w:rsidRPr="00627B05" w:rsidRDefault="00254A12" w:rsidP="0076272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Закреплять знания детей о родной стране, крае, городе.</w:t>
      </w:r>
    </w:p>
    <w:p w:rsidR="00D94E65" w:rsidRPr="00627B05" w:rsidRDefault="00D94E65" w:rsidP="0076272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B05">
        <w:rPr>
          <w:rFonts w:ascii="Times New Roman" w:eastAsia="Times New Roman" w:hAnsi="Times New Roman" w:cs="Times New Roman"/>
          <w:sz w:val="28"/>
          <w:szCs w:val="28"/>
        </w:rPr>
        <w:t>Формировать у взрослых и детей навыки сотрудничества, взаимопонимания, инициативности.</w:t>
      </w:r>
    </w:p>
    <w:p w:rsidR="00D94E65" w:rsidRPr="00627B05" w:rsidRDefault="00D94E65" w:rsidP="00762728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3EE" w:rsidRDefault="00D94E65" w:rsidP="00762728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B05">
        <w:rPr>
          <w:rFonts w:ascii="Times New Roman" w:eastAsia="Times New Roman" w:hAnsi="Times New Roman" w:cs="Times New Roman"/>
          <w:sz w:val="28"/>
          <w:szCs w:val="28"/>
        </w:rPr>
        <w:t xml:space="preserve">Участники: социальный педагог, </w:t>
      </w:r>
      <w:r w:rsidR="00254A12" w:rsidRPr="00627B05">
        <w:rPr>
          <w:rFonts w:ascii="Times New Roman" w:eastAsia="Times New Roman" w:hAnsi="Times New Roman" w:cs="Times New Roman"/>
          <w:sz w:val="28"/>
          <w:szCs w:val="28"/>
        </w:rPr>
        <w:t>воспитатели</w:t>
      </w:r>
      <w:r w:rsidRPr="00627B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63EE">
        <w:rPr>
          <w:rFonts w:ascii="Times New Roman" w:eastAsia="Times New Roman" w:hAnsi="Times New Roman" w:cs="Times New Roman"/>
          <w:sz w:val="28"/>
          <w:szCs w:val="28"/>
        </w:rPr>
        <w:t xml:space="preserve">дети и </w:t>
      </w:r>
      <w:r w:rsidRPr="00627B05">
        <w:rPr>
          <w:rFonts w:ascii="Times New Roman" w:eastAsia="Times New Roman" w:hAnsi="Times New Roman" w:cs="Times New Roman"/>
          <w:sz w:val="28"/>
          <w:szCs w:val="28"/>
        </w:rPr>
        <w:t xml:space="preserve">родители  </w:t>
      </w:r>
      <w:r w:rsidR="005B63EE">
        <w:rPr>
          <w:rFonts w:ascii="Times New Roman" w:eastAsia="Times New Roman" w:hAnsi="Times New Roman" w:cs="Times New Roman"/>
          <w:sz w:val="28"/>
          <w:szCs w:val="28"/>
        </w:rPr>
        <w:t>старших и подготовительных групп</w:t>
      </w:r>
      <w:r w:rsidR="000120B5">
        <w:rPr>
          <w:rFonts w:ascii="Times New Roman" w:eastAsia="Times New Roman" w:hAnsi="Times New Roman" w:cs="Times New Roman"/>
          <w:sz w:val="28"/>
          <w:szCs w:val="28"/>
        </w:rPr>
        <w:t>, хореограф</w:t>
      </w:r>
      <w:r w:rsidR="005B63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3EE" w:rsidRDefault="005B63EE" w:rsidP="00762728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3EE" w:rsidRDefault="005B63EE" w:rsidP="00762728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Ведущие:</w:t>
      </w:r>
    </w:p>
    <w:p w:rsidR="009B006C" w:rsidRPr="00C6534B" w:rsidRDefault="009B006C" w:rsidP="009B006C">
      <w:pPr>
        <w:pStyle w:val="a3"/>
        <w:numPr>
          <w:ilvl w:val="0"/>
          <w:numId w:val="33"/>
        </w:num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34B">
        <w:rPr>
          <w:rFonts w:ascii="Times New Roman" w:eastAsia="Times New Roman" w:hAnsi="Times New Roman" w:cs="Times New Roman"/>
          <w:sz w:val="28"/>
          <w:szCs w:val="28"/>
        </w:rPr>
        <w:t>родитель подготовительной «Б» группы – Р.Д. Никонова</w:t>
      </w:r>
    </w:p>
    <w:p w:rsidR="00D94E65" w:rsidRPr="00C6534B" w:rsidRDefault="005B63EE" w:rsidP="00762728">
      <w:pPr>
        <w:pStyle w:val="a3"/>
        <w:numPr>
          <w:ilvl w:val="0"/>
          <w:numId w:val="33"/>
        </w:num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34B">
        <w:rPr>
          <w:rFonts w:ascii="Times New Roman" w:eastAsia="Times New Roman" w:hAnsi="Times New Roman" w:cs="Times New Roman"/>
          <w:sz w:val="28"/>
          <w:szCs w:val="28"/>
        </w:rPr>
        <w:t>социальный педагог – Н.Т. Бурдаева</w:t>
      </w:r>
    </w:p>
    <w:p w:rsidR="005B63EE" w:rsidRPr="00C6534B" w:rsidRDefault="005B63EE" w:rsidP="00762728">
      <w:pPr>
        <w:pStyle w:val="a3"/>
        <w:numPr>
          <w:ilvl w:val="0"/>
          <w:numId w:val="33"/>
        </w:num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34B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подготовительной «Б» группы – С.И. </w:t>
      </w:r>
      <w:proofErr w:type="spellStart"/>
      <w:r w:rsidRPr="00C6534B">
        <w:rPr>
          <w:rFonts w:ascii="Times New Roman" w:eastAsia="Times New Roman" w:hAnsi="Times New Roman" w:cs="Times New Roman"/>
          <w:sz w:val="28"/>
          <w:szCs w:val="28"/>
        </w:rPr>
        <w:t>Сюрина</w:t>
      </w:r>
      <w:proofErr w:type="spellEnd"/>
    </w:p>
    <w:p w:rsidR="00CA46A0" w:rsidRPr="00627B05" w:rsidRDefault="00CA46A0" w:rsidP="007627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br/>
      </w:r>
      <w:r w:rsidR="00254A12" w:rsidRPr="00627B05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17540C" w:rsidRPr="00627B05">
        <w:rPr>
          <w:rFonts w:ascii="Times New Roman" w:hAnsi="Times New Roman" w:cs="Times New Roman"/>
          <w:sz w:val="28"/>
          <w:szCs w:val="28"/>
        </w:rPr>
        <w:t>презентация «Моя Родина», иллюстрации государственных символов – герб РФ, флаг РФ, текст гимна РФ,  герб ХМАО</w:t>
      </w:r>
      <w:r w:rsidRPr="00627B05">
        <w:rPr>
          <w:rFonts w:ascii="Times New Roman" w:hAnsi="Times New Roman" w:cs="Times New Roman"/>
          <w:sz w:val="28"/>
          <w:szCs w:val="28"/>
        </w:rPr>
        <w:t xml:space="preserve">, </w:t>
      </w:r>
      <w:r w:rsidR="0017540C" w:rsidRPr="00627B05">
        <w:rPr>
          <w:rFonts w:ascii="Times New Roman" w:hAnsi="Times New Roman" w:cs="Times New Roman"/>
          <w:sz w:val="28"/>
          <w:szCs w:val="28"/>
        </w:rPr>
        <w:t xml:space="preserve">герб города </w:t>
      </w:r>
      <w:proofErr w:type="spellStart"/>
      <w:r w:rsidR="0017540C" w:rsidRPr="00627B05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17540C" w:rsidRPr="00627B05">
        <w:rPr>
          <w:rFonts w:ascii="Times New Roman" w:hAnsi="Times New Roman" w:cs="Times New Roman"/>
          <w:sz w:val="28"/>
          <w:szCs w:val="28"/>
        </w:rPr>
        <w:t xml:space="preserve">, песни о городах ХМАО – о </w:t>
      </w:r>
      <w:proofErr w:type="spellStart"/>
      <w:r w:rsidR="0017540C" w:rsidRPr="00627B05"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="0017540C" w:rsidRPr="00627B05">
        <w:rPr>
          <w:rFonts w:ascii="Times New Roman" w:hAnsi="Times New Roman" w:cs="Times New Roman"/>
          <w:sz w:val="28"/>
          <w:szCs w:val="28"/>
        </w:rPr>
        <w:t>, о Нефтеюганске, о Ханты-Мансийске, музыкальное сопровождение, таблички с названиями команд,</w:t>
      </w:r>
      <w:r w:rsidRPr="00627B05">
        <w:rPr>
          <w:rFonts w:ascii="Times New Roman" w:hAnsi="Times New Roman" w:cs="Times New Roman"/>
          <w:sz w:val="28"/>
          <w:szCs w:val="28"/>
        </w:rPr>
        <w:t> </w:t>
      </w:r>
      <w:r w:rsidR="001F6D18" w:rsidRPr="00627B05">
        <w:rPr>
          <w:rFonts w:ascii="Times New Roman" w:hAnsi="Times New Roman" w:cs="Times New Roman"/>
          <w:sz w:val="28"/>
          <w:szCs w:val="28"/>
        </w:rPr>
        <w:t>мольберт, фишки</w:t>
      </w:r>
      <w:r w:rsidR="00627B05" w:rsidRPr="00627B05">
        <w:rPr>
          <w:rFonts w:ascii="Times New Roman" w:hAnsi="Times New Roman" w:cs="Times New Roman"/>
          <w:sz w:val="28"/>
          <w:szCs w:val="28"/>
        </w:rPr>
        <w:t>, для выставления</w:t>
      </w:r>
      <w:r w:rsidR="00092562">
        <w:rPr>
          <w:rFonts w:ascii="Times New Roman" w:hAnsi="Times New Roman" w:cs="Times New Roman"/>
          <w:sz w:val="28"/>
          <w:szCs w:val="28"/>
        </w:rPr>
        <w:t xml:space="preserve"> очков, бланки для жюри.</w:t>
      </w:r>
    </w:p>
    <w:p w:rsidR="003D0016" w:rsidRPr="00C6534B" w:rsidRDefault="00CA46A0" w:rsidP="00C6534B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br/>
      </w:r>
      <w:r w:rsidR="00254A12" w:rsidRPr="00627B0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41392F" w:rsidRPr="002E6762" w:rsidRDefault="00254A12" w:rsidP="00762728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62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2E6762" w:rsidRPr="002E6762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8B0834" w:rsidRPr="00627B05" w:rsidRDefault="008B0834" w:rsidP="00762728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Здравствуйте, уважаемые </w:t>
      </w:r>
      <w:r w:rsidR="001F2783" w:rsidRPr="00627B05">
        <w:rPr>
          <w:rFonts w:ascii="Times New Roman" w:hAnsi="Times New Roman" w:cs="Times New Roman"/>
          <w:sz w:val="28"/>
          <w:szCs w:val="28"/>
        </w:rPr>
        <w:t>мамы и папы</w:t>
      </w:r>
      <w:r w:rsidRPr="00627B05">
        <w:rPr>
          <w:rFonts w:ascii="Times New Roman" w:hAnsi="Times New Roman" w:cs="Times New Roman"/>
          <w:sz w:val="28"/>
          <w:szCs w:val="28"/>
        </w:rPr>
        <w:t>.</w:t>
      </w:r>
      <w:r w:rsidR="001F2783" w:rsidRPr="00627B05">
        <w:rPr>
          <w:rFonts w:ascii="Times New Roman" w:hAnsi="Times New Roman" w:cs="Times New Roman"/>
          <w:sz w:val="28"/>
          <w:szCs w:val="28"/>
        </w:rPr>
        <w:t xml:space="preserve"> Мы очень рады, что вы нашли время для участия в нашем мероприятии. </w:t>
      </w:r>
    </w:p>
    <w:p w:rsidR="00C6534B" w:rsidRDefault="00C6534B" w:rsidP="00762728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7528" w:rsidRPr="00627B05" w:rsidRDefault="00EE0487" w:rsidP="00762728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7B05">
        <w:rPr>
          <w:rFonts w:ascii="Times New Roman" w:hAnsi="Times New Roman" w:cs="Times New Roman"/>
          <w:b/>
          <w:i/>
          <w:sz w:val="28"/>
          <w:szCs w:val="28"/>
        </w:rPr>
        <w:t>Мини-лекция</w:t>
      </w:r>
      <w:r w:rsidR="00C6534B">
        <w:rPr>
          <w:rFonts w:ascii="Times New Roman" w:hAnsi="Times New Roman" w:cs="Times New Roman"/>
          <w:b/>
          <w:i/>
          <w:sz w:val="28"/>
          <w:szCs w:val="28"/>
        </w:rPr>
        <w:t xml:space="preserve"> (презентация)</w:t>
      </w:r>
    </w:p>
    <w:p w:rsidR="00EE0487" w:rsidRPr="00627B05" w:rsidRDefault="00EE0487" w:rsidP="00762728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7B0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140AAD" w:rsidRPr="00627B05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 детей дошкольного возраста</w:t>
      </w:r>
      <w:r w:rsidRPr="00627B05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1F2783" w:rsidRPr="00627B05" w:rsidRDefault="001F2783" w:rsidP="00762728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Прежде чем, мы начнём нашу «Викторину», несколько слов хочу сказать о важности патриотического воспитания подрастающего поколения.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</w:t>
      </w:r>
      <w:proofErr w:type="gramStart"/>
      <w:r w:rsidRPr="00627B05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627B05">
        <w:rPr>
          <w:rFonts w:ascii="Times New Roman" w:hAnsi="Times New Roman" w:cs="Times New Roman"/>
          <w:sz w:val="28"/>
          <w:szCs w:val="28"/>
        </w:rPr>
        <w:t xml:space="preserve"> окружающим, и желание сохранять и приумножать богатства своей страны. А любое воспитание, как в</w:t>
      </w:r>
      <w:r w:rsidR="00A94E6D" w:rsidRPr="00627B05">
        <w:rPr>
          <w:rFonts w:ascii="Times New Roman" w:hAnsi="Times New Roman" w:cs="Times New Roman"/>
          <w:sz w:val="28"/>
          <w:szCs w:val="28"/>
        </w:rPr>
        <w:t>ы знаете, начинается с рождения, т.е. с семьи.</w:t>
      </w:r>
      <w:r w:rsidRPr="00627B05">
        <w:rPr>
          <w:rFonts w:ascii="Times New Roman" w:hAnsi="Times New Roman" w:cs="Times New Roman"/>
          <w:sz w:val="28"/>
          <w:szCs w:val="28"/>
        </w:rPr>
        <w:t xml:space="preserve"> Понимание чувства патриотизма, любви к Родине приходит к ребёнку именно в семье, через ощущения матери и отца. Именно в любви ребёнка к своей </w:t>
      </w:r>
      <w:r w:rsidR="00675FBA" w:rsidRPr="00627B05">
        <w:rPr>
          <w:rFonts w:ascii="Times New Roman" w:hAnsi="Times New Roman" w:cs="Times New Roman"/>
          <w:sz w:val="28"/>
          <w:szCs w:val="28"/>
        </w:rPr>
        <w:t xml:space="preserve">семье </w:t>
      </w:r>
      <w:r w:rsidRPr="00627B05">
        <w:rPr>
          <w:rFonts w:ascii="Times New Roman" w:hAnsi="Times New Roman" w:cs="Times New Roman"/>
          <w:sz w:val="28"/>
          <w:szCs w:val="28"/>
        </w:rPr>
        <w:t xml:space="preserve">заложено его будущее чувство к </w:t>
      </w:r>
      <w:r w:rsidR="00675FBA" w:rsidRPr="00627B05">
        <w:rPr>
          <w:rFonts w:ascii="Times New Roman" w:hAnsi="Times New Roman" w:cs="Times New Roman"/>
          <w:sz w:val="28"/>
          <w:szCs w:val="28"/>
        </w:rPr>
        <w:t>родному дому, городу, стране.</w:t>
      </w:r>
      <w:r w:rsidRPr="00627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E6D" w:rsidRPr="00627B05" w:rsidRDefault="00137528" w:rsidP="007627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Задачи</w:t>
      </w:r>
      <w:r w:rsidR="001F7721" w:rsidRPr="00627B05">
        <w:rPr>
          <w:rFonts w:ascii="Times New Roman" w:hAnsi="Times New Roman" w:cs="Times New Roman"/>
          <w:sz w:val="28"/>
          <w:szCs w:val="28"/>
        </w:rPr>
        <w:t xml:space="preserve"> детского сада в соответствии с основной программой «От рождения до школы»</w:t>
      </w:r>
    </w:p>
    <w:p w:rsidR="004B722A" w:rsidRPr="00627B05" w:rsidRDefault="001F7721" w:rsidP="009B006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расширять представления о родном крае;</w:t>
      </w:r>
    </w:p>
    <w:p w:rsidR="001F7721" w:rsidRPr="00627B05" w:rsidRDefault="001F7721" w:rsidP="009B006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знакомить с достопримечательностями нашего региона;</w:t>
      </w:r>
    </w:p>
    <w:p w:rsidR="001F7721" w:rsidRPr="00627B05" w:rsidRDefault="001F7721" w:rsidP="009B006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углублять и уточнять представления о Родине – России;</w:t>
      </w:r>
    </w:p>
    <w:p w:rsidR="001F7721" w:rsidRPr="00627B05" w:rsidRDefault="001F7721" w:rsidP="009B006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поощрять интерес детей к событиям, происходящим в стране, воспитывать чувство гордости за её достижения;</w:t>
      </w:r>
    </w:p>
    <w:p w:rsidR="001F7721" w:rsidRPr="00627B05" w:rsidRDefault="00AA0712" w:rsidP="009B006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закреплять знания о флаге, гербе и</w:t>
      </w:r>
      <w:r w:rsidR="0035056B" w:rsidRPr="00627B05">
        <w:rPr>
          <w:rFonts w:ascii="Times New Roman" w:hAnsi="Times New Roman" w:cs="Times New Roman"/>
          <w:sz w:val="28"/>
          <w:szCs w:val="28"/>
        </w:rPr>
        <w:t xml:space="preserve"> гимне России</w:t>
      </w:r>
      <w:r w:rsidR="001F7721" w:rsidRPr="00627B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056B" w:rsidRPr="00627B05" w:rsidRDefault="0035056B" w:rsidP="009B006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расширять представления о главном городе, столице России – Москве;</w:t>
      </w:r>
    </w:p>
    <w:p w:rsidR="0035056B" w:rsidRPr="00627B05" w:rsidRDefault="0035056B" w:rsidP="009B006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расширять знания о государственных праздниках;</w:t>
      </w:r>
    </w:p>
    <w:p w:rsidR="0035056B" w:rsidRPr="00627B05" w:rsidRDefault="0035056B" w:rsidP="009B006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рассказывать о Ю.А. Гагарине и других героях космоса;</w:t>
      </w:r>
    </w:p>
    <w:p w:rsidR="0035056B" w:rsidRDefault="0035056B" w:rsidP="009B006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воспитывать уважение к людям разных национальностей и их обычаям.</w:t>
      </w:r>
    </w:p>
    <w:p w:rsidR="00627B05" w:rsidRPr="00627B05" w:rsidRDefault="00627B05" w:rsidP="00762728">
      <w:pPr>
        <w:pStyle w:val="a3"/>
        <w:ind w:left="72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34EA" w:rsidRDefault="0035056B" w:rsidP="007627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4EA">
        <w:rPr>
          <w:rFonts w:ascii="Times New Roman" w:hAnsi="Times New Roman" w:cs="Times New Roman"/>
          <w:sz w:val="28"/>
          <w:szCs w:val="28"/>
        </w:rPr>
        <w:t>В этом учебном году</w:t>
      </w:r>
      <w:r w:rsidR="009B2E18" w:rsidRPr="00EB34EA">
        <w:rPr>
          <w:rFonts w:ascii="Times New Roman" w:hAnsi="Times New Roman" w:cs="Times New Roman"/>
          <w:sz w:val="28"/>
          <w:szCs w:val="28"/>
        </w:rPr>
        <w:t xml:space="preserve"> </w:t>
      </w:r>
      <w:r w:rsidR="00E75C44" w:rsidRPr="00EB34EA">
        <w:rPr>
          <w:rFonts w:ascii="Times New Roman" w:hAnsi="Times New Roman" w:cs="Times New Roman"/>
          <w:sz w:val="28"/>
          <w:szCs w:val="28"/>
        </w:rPr>
        <w:t xml:space="preserve">перед коллективом детского сада </w:t>
      </w:r>
      <w:r w:rsidR="009B2E18" w:rsidRPr="00EB34EA">
        <w:rPr>
          <w:rFonts w:ascii="Times New Roman" w:hAnsi="Times New Roman" w:cs="Times New Roman"/>
          <w:sz w:val="28"/>
          <w:szCs w:val="28"/>
        </w:rPr>
        <w:t xml:space="preserve">стоит задача </w:t>
      </w:r>
    </w:p>
    <w:p w:rsidR="00EB34EA" w:rsidRDefault="009B2E18" w:rsidP="009B006C">
      <w:pPr>
        <w:pStyle w:val="a3"/>
        <w:numPr>
          <w:ilvl w:val="0"/>
          <w:numId w:val="3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4EA">
        <w:rPr>
          <w:rFonts w:ascii="Times New Roman" w:hAnsi="Times New Roman" w:cs="Times New Roman"/>
          <w:sz w:val="28"/>
          <w:szCs w:val="28"/>
        </w:rPr>
        <w:t xml:space="preserve">по </w:t>
      </w:r>
      <w:r w:rsidR="00EB34EA">
        <w:rPr>
          <w:rFonts w:ascii="Times New Roman" w:hAnsi="Times New Roman" w:cs="Times New Roman"/>
          <w:sz w:val="28"/>
          <w:szCs w:val="28"/>
        </w:rPr>
        <w:t>развитию</w:t>
      </w:r>
      <w:r w:rsidR="00EB34EA" w:rsidRPr="00EB34EA">
        <w:rPr>
          <w:rFonts w:ascii="Times New Roman" w:hAnsi="Times New Roman" w:cs="Times New Roman"/>
          <w:sz w:val="28"/>
          <w:szCs w:val="28"/>
        </w:rPr>
        <w:t xml:space="preserve"> познавательного интереса, интеллектуально-творческого потенциала каждого ребенка через </w:t>
      </w:r>
      <w:proofErr w:type="spellStart"/>
      <w:r w:rsidR="00EB34EA" w:rsidRPr="00EB34EA">
        <w:rPr>
          <w:rFonts w:ascii="Times New Roman" w:hAnsi="Times New Roman" w:cs="Times New Roman"/>
          <w:sz w:val="28"/>
          <w:szCs w:val="28"/>
        </w:rPr>
        <w:t>исследовательско-краеведческую</w:t>
      </w:r>
      <w:proofErr w:type="spellEnd"/>
      <w:r w:rsidR="00EB34EA" w:rsidRPr="00EB34EA">
        <w:rPr>
          <w:rFonts w:ascii="Times New Roman" w:hAnsi="Times New Roman" w:cs="Times New Roman"/>
          <w:sz w:val="28"/>
          <w:szCs w:val="28"/>
        </w:rPr>
        <w:t xml:space="preserve"> деятельность, </w:t>
      </w:r>
    </w:p>
    <w:p w:rsidR="00EB34EA" w:rsidRDefault="00EB34EA" w:rsidP="009B006C">
      <w:pPr>
        <w:pStyle w:val="a3"/>
        <w:numPr>
          <w:ilvl w:val="0"/>
          <w:numId w:val="3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4EA">
        <w:rPr>
          <w:rFonts w:ascii="Times New Roman" w:hAnsi="Times New Roman" w:cs="Times New Roman"/>
          <w:sz w:val="28"/>
          <w:szCs w:val="28"/>
        </w:rPr>
        <w:t xml:space="preserve">поддержка инициативы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34EA">
        <w:rPr>
          <w:rFonts w:ascii="Times New Roman" w:hAnsi="Times New Roman" w:cs="Times New Roman"/>
          <w:sz w:val="28"/>
          <w:szCs w:val="28"/>
        </w:rPr>
        <w:t>самостоятельности в познании окружающего мира, совместно с семьей.</w:t>
      </w:r>
    </w:p>
    <w:p w:rsidR="00762728" w:rsidRDefault="00762728" w:rsidP="007627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воспитания патриотов своей страны актуальна на протяжении уже достаточно длительного времени. Причины этой проблемы вам хорошо известны. Поэтому работа в данном направлении была и остаётся приоритетной в нашем дошкольном образовательном учреждении.</w:t>
      </w:r>
    </w:p>
    <w:p w:rsidR="00334F14" w:rsidRDefault="00696931" w:rsidP="0069693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осуществляется образовательная деятельность можно рассмотреть на примере реализации</w:t>
      </w:r>
      <w:r w:rsidR="00BB57C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717A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>тицы нашего края». Дети вместе с</w:t>
      </w:r>
      <w:r w:rsidR="003F717A">
        <w:rPr>
          <w:rFonts w:ascii="Times New Roman" w:hAnsi="Times New Roman" w:cs="Times New Roman"/>
          <w:sz w:val="28"/>
          <w:szCs w:val="28"/>
        </w:rPr>
        <w:t xml:space="preserve"> воспитателями и родителями выполняли индивидуальные, семейные и  коллективные работы. </w:t>
      </w:r>
      <w:r w:rsidR="00762728">
        <w:rPr>
          <w:rFonts w:ascii="Times New Roman" w:hAnsi="Times New Roman" w:cs="Times New Roman"/>
          <w:sz w:val="28"/>
          <w:szCs w:val="28"/>
        </w:rPr>
        <w:t xml:space="preserve">Экспозиции традиционно выставляются на выставке совместного творчества детей, родителей и педагогов. </w:t>
      </w:r>
      <w:r w:rsidR="00334F14">
        <w:rPr>
          <w:rFonts w:ascii="Times New Roman" w:hAnsi="Times New Roman" w:cs="Times New Roman"/>
          <w:sz w:val="28"/>
          <w:szCs w:val="28"/>
        </w:rPr>
        <w:t>Тематика выставок разнообразна и соответствует плану воспитания, образования и развития наших дошколят.</w:t>
      </w:r>
    </w:p>
    <w:p w:rsidR="00EE0487" w:rsidRDefault="00334F14" w:rsidP="00334F14">
      <w:pPr>
        <w:pStyle w:val="a3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группах оформлены и функционируют </w:t>
      </w:r>
      <w:r>
        <w:rPr>
          <w:rFonts w:ascii="Times New Roman" w:hAnsi="Times New Roman"/>
          <w:color w:val="000000"/>
          <w:sz w:val="28"/>
          <w:szCs w:val="28"/>
        </w:rPr>
        <w:t>краеведческие уголки.</w:t>
      </w:r>
      <w:r w:rsidR="00EE0487" w:rsidRPr="00627B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6931" w:rsidRPr="00627B05" w:rsidRDefault="00696931" w:rsidP="00334F1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Систематично проводятся занятия, развлечения и другие мероприятия по ознакомлению детей с родным городом, краем, страной.</w:t>
      </w:r>
    </w:p>
    <w:p w:rsidR="00EE0487" w:rsidRPr="002E6762" w:rsidRDefault="00EE0487" w:rsidP="00762728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62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2E6762" w:rsidRPr="002E6762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EE0487" w:rsidRDefault="00EE0487" w:rsidP="00762728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Сегодня мы вместе с вами </w:t>
      </w:r>
      <w:r w:rsidR="00190C5B" w:rsidRPr="00627B05">
        <w:rPr>
          <w:rFonts w:ascii="Times New Roman" w:hAnsi="Times New Roman" w:cs="Times New Roman"/>
          <w:sz w:val="28"/>
          <w:szCs w:val="28"/>
        </w:rPr>
        <w:t xml:space="preserve">подводим </w:t>
      </w:r>
      <w:r w:rsidR="002E6762"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r w:rsidR="00190C5B" w:rsidRPr="00627B05">
        <w:rPr>
          <w:rFonts w:ascii="Times New Roman" w:hAnsi="Times New Roman" w:cs="Times New Roman"/>
          <w:sz w:val="28"/>
          <w:szCs w:val="28"/>
        </w:rPr>
        <w:t>итог работы</w:t>
      </w:r>
      <w:r w:rsidRPr="00627B05">
        <w:rPr>
          <w:rFonts w:ascii="Times New Roman" w:hAnsi="Times New Roman" w:cs="Times New Roman"/>
          <w:sz w:val="28"/>
          <w:szCs w:val="28"/>
        </w:rPr>
        <w:t xml:space="preserve"> </w:t>
      </w:r>
      <w:r w:rsidR="002E6762">
        <w:rPr>
          <w:rFonts w:ascii="Times New Roman" w:hAnsi="Times New Roman" w:cs="Times New Roman"/>
          <w:sz w:val="28"/>
          <w:szCs w:val="28"/>
        </w:rPr>
        <w:t xml:space="preserve">в </w:t>
      </w:r>
      <w:r w:rsidR="00E75C44" w:rsidRPr="00627B05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2E6762">
        <w:rPr>
          <w:rFonts w:ascii="Times New Roman" w:hAnsi="Times New Roman" w:cs="Times New Roman"/>
          <w:sz w:val="28"/>
          <w:szCs w:val="28"/>
        </w:rPr>
        <w:t>патриотического воспитания подрастающего поколения</w:t>
      </w:r>
      <w:r w:rsidRPr="00627B05">
        <w:rPr>
          <w:rFonts w:ascii="Times New Roman" w:hAnsi="Times New Roman" w:cs="Times New Roman"/>
          <w:sz w:val="28"/>
          <w:szCs w:val="28"/>
        </w:rPr>
        <w:t xml:space="preserve"> </w:t>
      </w:r>
      <w:r w:rsidR="002E6762">
        <w:rPr>
          <w:rFonts w:ascii="Times New Roman" w:hAnsi="Times New Roman" w:cs="Times New Roman"/>
          <w:sz w:val="28"/>
          <w:szCs w:val="28"/>
        </w:rPr>
        <w:t xml:space="preserve">и </w:t>
      </w:r>
      <w:r w:rsidRPr="00627B05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 w:rsidR="002E6762">
        <w:rPr>
          <w:rFonts w:ascii="Times New Roman" w:hAnsi="Times New Roman" w:cs="Times New Roman"/>
          <w:sz w:val="28"/>
          <w:szCs w:val="28"/>
        </w:rPr>
        <w:t>продемонстрировать свои знания</w:t>
      </w:r>
      <w:r w:rsidRPr="00627B05">
        <w:rPr>
          <w:rFonts w:ascii="Times New Roman" w:hAnsi="Times New Roman" w:cs="Times New Roman"/>
          <w:sz w:val="28"/>
          <w:szCs w:val="28"/>
        </w:rPr>
        <w:t xml:space="preserve"> в Викторине «Моя Родина».</w:t>
      </w:r>
    </w:p>
    <w:p w:rsidR="00B430D4" w:rsidRDefault="00B430D4" w:rsidP="00B430D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будет проходить в виде соревновательной игры, поэтому для судейства приглашается компетентное и непредвзятое жюри:</w:t>
      </w:r>
    </w:p>
    <w:p w:rsidR="00B430D4" w:rsidRDefault="00B430D4" w:rsidP="00B430D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 w:rsidR="00092562">
        <w:rPr>
          <w:rFonts w:ascii="Times New Roman" w:hAnsi="Times New Roman" w:cs="Times New Roman"/>
          <w:sz w:val="28"/>
          <w:szCs w:val="28"/>
        </w:rPr>
        <w:t>Пицул</w:t>
      </w:r>
      <w:proofErr w:type="spellEnd"/>
      <w:r w:rsidR="00092562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092562" w:rsidRDefault="00092562" w:rsidP="00B430D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092562" w:rsidRDefault="00092562" w:rsidP="00B430D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 Е.В. Крапивина</w:t>
      </w:r>
    </w:p>
    <w:p w:rsidR="00092562" w:rsidRDefault="00092562" w:rsidP="0009256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же игра без болельщиков? На свои места на трибунах приглашаются наши замечательные помощники и болельщики. Давайте поприветствуем их. </w:t>
      </w:r>
      <w:r w:rsidRPr="00092562">
        <w:rPr>
          <w:rFonts w:ascii="Times New Roman" w:hAnsi="Times New Roman" w:cs="Times New Roman"/>
          <w:i/>
          <w:sz w:val="28"/>
          <w:szCs w:val="28"/>
        </w:rPr>
        <w:t>(Входят дети и располагаются в первом ряду).</w:t>
      </w:r>
    </w:p>
    <w:p w:rsidR="00092562" w:rsidRDefault="00092562" w:rsidP="0009256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«Викторину» открывает танцевальный ансамбль под руководством Е.В. Крапивиной. Дети исполнят танец «Маленькие звёзды».</w:t>
      </w:r>
    </w:p>
    <w:p w:rsidR="00092562" w:rsidRPr="009C5709" w:rsidRDefault="00092562" w:rsidP="005A4B93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="009C5709">
        <w:rPr>
          <w:rFonts w:ascii="Times New Roman" w:hAnsi="Times New Roman" w:cs="Times New Roman"/>
          <w:sz w:val="28"/>
          <w:szCs w:val="28"/>
        </w:rPr>
        <w:t>вы знаете, что в детском саду основной вид деятельности – игра. П</w:t>
      </w:r>
      <w:r>
        <w:rPr>
          <w:rFonts w:ascii="Times New Roman" w:hAnsi="Times New Roman" w:cs="Times New Roman"/>
          <w:sz w:val="28"/>
          <w:szCs w:val="28"/>
        </w:rPr>
        <w:t xml:space="preserve">риглашаем </w:t>
      </w:r>
      <w:r w:rsidR="009C5709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поиграть</w:t>
      </w:r>
      <w:r w:rsidR="009C570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игру «Молекулы»</w:t>
      </w:r>
      <w:r w:rsidR="009C5709">
        <w:rPr>
          <w:rFonts w:ascii="Times New Roman" w:hAnsi="Times New Roman" w:cs="Times New Roman"/>
          <w:sz w:val="28"/>
          <w:szCs w:val="28"/>
        </w:rPr>
        <w:t xml:space="preserve">. Вы будете атомы. Атомы  по команде «1,2,3, начни» свободно двигаются по залу, по команде «Молекулы» вам необходимо собраться в кружок по 3 человека (по 4, затем по 5). </w:t>
      </w:r>
      <w:r w:rsidR="009C5709">
        <w:rPr>
          <w:rFonts w:ascii="Times New Roman" w:hAnsi="Times New Roman" w:cs="Times New Roman"/>
          <w:i/>
          <w:sz w:val="28"/>
          <w:szCs w:val="28"/>
        </w:rPr>
        <w:t xml:space="preserve">Когда родители разобьются по 5 человек, ведущий определяет, чья «молекула» собралась быстрее, та команда и будет первой. Соответственно остальные второй и третьей. Каждой команде и болельщикам </w:t>
      </w:r>
      <w:proofErr w:type="gramStart"/>
      <w:r w:rsidR="009C5709">
        <w:rPr>
          <w:rFonts w:ascii="Times New Roman" w:hAnsi="Times New Roman" w:cs="Times New Roman"/>
          <w:i/>
          <w:sz w:val="28"/>
          <w:szCs w:val="28"/>
        </w:rPr>
        <w:t>одеваются знаки</w:t>
      </w:r>
      <w:proofErr w:type="gramEnd"/>
      <w:r w:rsidR="009C5709">
        <w:rPr>
          <w:rFonts w:ascii="Times New Roman" w:hAnsi="Times New Roman" w:cs="Times New Roman"/>
          <w:i/>
          <w:sz w:val="28"/>
          <w:szCs w:val="28"/>
        </w:rPr>
        <w:t xml:space="preserve"> отличия</w:t>
      </w:r>
      <w:r w:rsidR="005A4B93">
        <w:rPr>
          <w:rFonts w:ascii="Times New Roman" w:hAnsi="Times New Roman" w:cs="Times New Roman"/>
          <w:i/>
          <w:sz w:val="28"/>
          <w:szCs w:val="28"/>
        </w:rPr>
        <w:t>. В</w:t>
      </w:r>
      <w:r w:rsidR="009C5709">
        <w:rPr>
          <w:rFonts w:ascii="Times New Roman" w:hAnsi="Times New Roman" w:cs="Times New Roman"/>
          <w:i/>
          <w:sz w:val="28"/>
          <w:szCs w:val="28"/>
        </w:rPr>
        <w:t>едущий приглашает команды</w:t>
      </w:r>
      <w:r w:rsidR="005A4B93">
        <w:rPr>
          <w:rFonts w:ascii="Times New Roman" w:hAnsi="Times New Roman" w:cs="Times New Roman"/>
          <w:i/>
          <w:sz w:val="28"/>
          <w:szCs w:val="28"/>
        </w:rPr>
        <w:t xml:space="preserve"> на свои места. Каждая команда родителей выбирает капитана и придумывает название своей команды. Капитан пишет название команды на табличке.</w:t>
      </w:r>
    </w:p>
    <w:p w:rsidR="000B4C18" w:rsidRDefault="00092562" w:rsidP="00092562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62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</w:p>
    <w:p w:rsidR="005A4B93" w:rsidRPr="005A4B93" w:rsidRDefault="005A4B93" w:rsidP="005A4B9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B93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 xml:space="preserve">, в нашей сегодняшней «Викторине» участвуют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</w:t>
      </w:r>
      <w:r>
        <w:rPr>
          <w:rFonts w:ascii="Times New Roman" w:hAnsi="Times New Roman" w:cs="Times New Roman"/>
          <w:i/>
          <w:sz w:val="28"/>
          <w:szCs w:val="28"/>
        </w:rPr>
        <w:t>Ведущий объявляет названия команд.</w:t>
      </w:r>
      <w:r w:rsidRPr="005A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25C" w:rsidRPr="00627B05" w:rsidRDefault="0083725C" w:rsidP="005A4B9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Условия проведения Викторины следующие: каждой </w:t>
      </w:r>
      <w:r w:rsidR="00190C5B" w:rsidRPr="00627B05">
        <w:rPr>
          <w:rFonts w:ascii="Times New Roman" w:hAnsi="Times New Roman" w:cs="Times New Roman"/>
          <w:sz w:val="28"/>
          <w:szCs w:val="28"/>
        </w:rPr>
        <w:t>команде по очереди задаётся</w:t>
      </w:r>
      <w:r w:rsidRPr="00627B05">
        <w:rPr>
          <w:rFonts w:ascii="Times New Roman" w:hAnsi="Times New Roman" w:cs="Times New Roman"/>
          <w:sz w:val="28"/>
          <w:szCs w:val="28"/>
        </w:rPr>
        <w:t xml:space="preserve"> вопрос, команда должна дать ответ через одну минуту, правильность ответа будет оценивать компетентное жюри.</w:t>
      </w:r>
      <w:r w:rsidR="005A4B93">
        <w:rPr>
          <w:rFonts w:ascii="Times New Roman" w:hAnsi="Times New Roman" w:cs="Times New Roman"/>
          <w:sz w:val="28"/>
          <w:szCs w:val="28"/>
        </w:rPr>
        <w:t xml:space="preserve"> Если команда не даёт ответ, ход переходит к следующей команде.</w:t>
      </w:r>
    </w:p>
    <w:p w:rsidR="00B5620F" w:rsidRPr="005A4B93" w:rsidRDefault="00B5620F" w:rsidP="00762728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B93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5A4B93" w:rsidRPr="005A4B93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9B006C" w:rsidRDefault="005A4B93" w:rsidP="009B006C">
      <w:pPr>
        <w:pStyle w:val="a3"/>
        <w:numPr>
          <w:ilvl w:val="0"/>
          <w:numId w:val="28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игроки и болельщики. Наша «Викторина» называется «Моя Родина». Предлагаю вам небольшую разминку по данной теме. </w:t>
      </w:r>
      <w:r w:rsidR="00CA46A0" w:rsidRPr="00627B05">
        <w:rPr>
          <w:rFonts w:ascii="Times New Roman" w:hAnsi="Times New Roman" w:cs="Times New Roman"/>
          <w:sz w:val="28"/>
          <w:szCs w:val="28"/>
        </w:rPr>
        <w:t xml:space="preserve">Мы живем в стране, у которой удивительно красивое имя – Россия. А вы знаете, почему </w:t>
      </w:r>
      <w:r w:rsidR="00892150" w:rsidRPr="00627B05">
        <w:rPr>
          <w:rFonts w:ascii="Times New Roman" w:hAnsi="Times New Roman" w:cs="Times New Roman"/>
          <w:sz w:val="28"/>
          <w:szCs w:val="28"/>
        </w:rPr>
        <w:t>у нашей страны такое название? </w:t>
      </w:r>
    </w:p>
    <w:p w:rsidR="00422012" w:rsidRPr="009B006C" w:rsidRDefault="00422012" w:rsidP="009B006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(Слово «</w:t>
      </w:r>
      <w:proofErr w:type="spellStart"/>
      <w:r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r w:rsidR="000F51C6"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осия</w:t>
      </w:r>
      <w:proofErr w:type="spellEnd"/>
      <w:r w:rsidR="000F51C6"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 воз</w:t>
      </w:r>
      <w:r w:rsid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никло и использовалось </w:t>
      </w:r>
      <w:r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Pr="009B006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6" w:tooltip="Византия" w:history="1">
        <w:r w:rsidRPr="009B006C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Византии</w:t>
        </w:r>
      </w:hyperlink>
      <w:r w:rsidRPr="009B006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</w:t>
      </w:r>
      <w:r w:rsidRPr="009B006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7" w:tooltip="Среднегреческий язык" w:history="1">
        <w:r w:rsidRPr="009B006C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греческое</w:t>
        </w:r>
      </w:hyperlink>
      <w:r w:rsidRPr="009B006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обозначение Руси – страны  и созданной в её границах</w:t>
      </w:r>
      <w:r w:rsidRPr="009B006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8" w:tooltip="Киевская митрополия до 1458 года" w:history="1">
        <w:r w:rsidRPr="009B006C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церковной митрополии</w:t>
        </w:r>
      </w:hyperlink>
      <w:r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Впервые оно было употреблено в X веке византийским императором</w:t>
      </w:r>
      <w:r w:rsidRPr="009B006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 </w:t>
      </w:r>
      <w:hyperlink r:id="rId9" w:tooltip="Константин Багрянородный" w:history="1">
        <w:r w:rsidRPr="009B006C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Константином Багрянородным</w:t>
        </w:r>
      </w:hyperlink>
      <w:r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Первое письменное упоминание слова «</w:t>
      </w:r>
      <w:proofErr w:type="spellStart"/>
      <w:r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Росия</w:t>
      </w:r>
      <w:proofErr w:type="spellEnd"/>
      <w:r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 в кириллической записи датировано</w:t>
      </w:r>
      <w:r w:rsidRPr="009B006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10" w:tooltip="1348 год" w:history="1">
        <w:r w:rsidRPr="009B006C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1348 годом</w:t>
        </w:r>
      </w:hyperlink>
      <w:r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С конца XV века название стало использоваться в светской литературе и документах Русского государства, постепенно вытесняя прежнее название Русь</w:t>
      </w:r>
      <w:proofErr w:type="gramEnd"/>
      <w:r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gramStart"/>
      <w:r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Официальный статус оно приобрело после венчания</w:t>
      </w:r>
      <w:r w:rsidRPr="009B006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 </w:t>
      </w:r>
      <w:hyperlink r:id="rId11" w:tooltip="Иван Грозный" w:history="1">
        <w:r w:rsidRPr="009B006C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Ивана IV</w:t>
        </w:r>
      </w:hyperlink>
      <w:r w:rsidRPr="009B006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 </w:t>
      </w:r>
      <w:r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царство в</w:t>
      </w:r>
      <w:r w:rsidRPr="009B006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 </w:t>
      </w:r>
      <w:hyperlink r:id="rId12" w:tooltip="1547 год" w:history="1">
        <w:r w:rsidRPr="009B006C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1547 году</w:t>
        </w:r>
      </w:hyperlink>
      <w:r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когда страна стала называться</w:t>
      </w:r>
      <w:r w:rsidRPr="009B006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13" w:tooltip="Российское царство" w:history="1">
        <w:r w:rsidRPr="009B006C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Российским царством</w:t>
        </w:r>
      </w:hyperlink>
      <w:r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Современное написание слова – с двумя буквами «С» – появилось  с середины XVII века и окончательно закрепилось при</w:t>
      </w:r>
      <w:r w:rsidRPr="009B006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14" w:tooltip="Пётр I" w:history="1">
        <w:r w:rsidRPr="009B006C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Петре I</w:t>
        </w:r>
      </w:hyperlink>
      <w:r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Материал из </w:t>
      </w:r>
      <w:proofErr w:type="spellStart"/>
      <w:r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Википедии</w:t>
      </w:r>
      <w:proofErr w:type="spellEnd"/>
      <w:r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5A4B93" w:rsidRPr="009B00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</w:p>
    <w:p w:rsidR="00422012" w:rsidRPr="00627B05" w:rsidRDefault="00422012" w:rsidP="00762728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92150" w:rsidRPr="006E7534" w:rsidRDefault="00422012" w:rsidP="00762728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534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6E7534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83725C" w:rsidRPr="00627B05" w:rsidRDefault="0083725C" w:rsidP="007627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За ясные зори, умытые росами, </w:t>
      </w:r>
    </w:p>
    <w:p w:rsidR="0083725C" w:rsidRPr="00627B05" w:rsidRDefault="00CA46A0" w:rsidP="007627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За рус</w:t>
      </w:r>
      <w:r w:rsidR="0083725C" w:rsidRPr="00627B05">
        <w:rPr>
          <w:rFonts w:ascii="Times New Roman" w:hAnsi="Times New Roman" w:cs="Times New Roman"/>
          <w:sz w:val="28"/>
          <w:szCs w:val="28"/>
        </w:rPr>
        <w:t>ское поле с колосьями рослыми. </w:t>
      </w:r>
    </w:p>
    <w:p w:rsidR="0083725C" w:rsidRPr="00627B05" w:rsidRDefault="00CA46A0" w:rsidP="007627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За </w:t>
      </w:r>
      <w:r w:rsidR="0083725C" w:rsidRPr="00627B05">
        <w:rPr>
          <w:rFonts w:ascii="Times New Roman" w:hAnsi="Times New Roman" w:cs="Times New Roman"/>
          <w:sz w:val="28"/>
          <w:szCs w:val="28"/>
        </w:rPr>
        <w:t>реки разливные в пламени синем </w:t>
      </w:r>
    </w:p>
    <w:p w:rsidR="0083725C" w:rsidRPr="00627B05" w:rsidRDefault="00CA46A0" w:rsidP="007627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Теб</w:t>
      </w:r>
      <w:r w:rsidR="0083725C" w:rsidRPr="00627B05">
        <w:rPr>
          <w:rFonts w:ascii="Times New Roman" w:hAnsi="Times New Roman" w:cs="Times New Roman"/>
          <w:sz w:val="28"/>
          <w:szCs w:val="28"/>
        </w:rPr>
        <w:t>я по-славянски назвали Россия. </w:t>
      </w:r>
    </w:p>
    <w:p w:rsidR="0083725C" w:rsidRPr="00627B05" w:rsidRDefault="00422012" w:rsidP="007627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3725C" w:rsidRPr="00627B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3725C" w:rsidRPr="00627B05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="0083725C" w:rsidRPr="00627B05">
        <w:rPr>
          <w:rFonts w:ascii="Times New Roman" w:hAnsi="Times New Roman" w:cs="Times New Roman"/>
          <w:sz w:val="28"/>
          <w:szCs w:val="28"/>
        </w:rPr>
        <w:t> </w:t>
      </w:r>
    </w:p>
    <w:p w:rsidR="0083725C" w:rsidRPr="00627B05" w:rsidRDefault="0083725C" w:rsidP="007627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0834" w:rsidRPr="00627B05" w:rsidRDefault="00CA46A0" w:rsidP="007627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Много чудесных стран на Земле, везде живут люди, но Россия – единственная, необыкновенная страна, потому что она наша Родина. Как вы думаете, </w:t>
      </w:r>
      <w:r w:rsidR="008B0834" w:rsidRPr="00627B05">
        <w:rPr>
          <w:rFonts w:ascii="Times New Roman" w:hAnsi="Times New Roman" w:cs="Times New Roman"/>
          <w:sz w:val="28"/>
          <w:szCs w:val="28"/>
        </w:rPr>
        <w:t xml:space="preserve">что такое Родина? </w:t>
      </w:r>
      <w:proofErr w:type="gramStart"/>
      <w:r w:rsidR="008B0834" w:rsidRPr="00627B05">
        <w:rPr>
          <w:rFonts w:ascii="Times New Roman" w:hAnsi="Times New Roman" w:cs="Times New Roman"/>
          <w:i/>
          <w:sz w:val="28"/>
          <w:szCs w:val="28"/>
        </w:rPr>
        <w:t>(</w:t>
      </w:r>
      <w:r w:rsidRPr="00627B05">
        <w:rPr>
          <w:rFonts w:ascii="Times New Roman" w:hAnsi="Times New Roman" w:cs="Times New Roman"/>
          <w:i/>
          <w:sz w:val="28"/>
          <w:szCs w:val="28"/>
        </w:rPr>
        <w:t>Родина – значит родная, как мать и отец.</w:t>
      </w:r>
      <w:proofErr w:type="gramEnd"/>
      <w:r w:rsidRPr="00627B05">
        <w:rPr>
          <w:rFonts w:ascii="Times New Roman" w:hAnsi="Times New Roman" w:cs="Times New Roman"/>
          <w:i/>
          <w:sz w:val="28"/>
          <w:szCs w:val="28"/>
        </w:rPr>
        <w:t xml:space="preserve"> Родина – место, где мы родили</w:t>
      </w:r>
      <w:r w:rsidR="0083725C" w:rsidRPr="00627B05">
        <w:rPr>
          <w:rFonts w:ascii="Times New Roman" w:hAnsi="Times New Roman" w:cs="Times New Roman"/>
          <w:i/>
          <w:sz w:val="28"/>
          <w:szCs w:val="28"/>
        </w:rPr>
        <w:t xml:space="preserve">сь, страна, в которой мы живем. </w:t>
      </w:r>
      <w:proofErr w:type="gramStart"/>
      <w:r w:rsidRPr="00627B05">
        <w:rPr>
          <w:rFonts w:ascii="Times New Roman" w:hAnsi="Times New Roman" w:cs="Times New Roman"/>
          <w:i/>
          <w:sz w:val="28"/>
          <w:szCs w:val="28"/>
        </w:rPr>
        <w:t>Ро</w:t>
      </w:r>
      <w:r w:rsidR="006E7534">
        <w:rPr>
          <w:rFonts w:ascii="Times New Roman" w:hAnsi="Times New Roman" w:cs="Times New Roman"/>
          <w:i/>
          <w:sz w:val="28"/>
          <w:szCs w:val="28"/>
        </w:rPr>
        <w:t>дина у каждого человека одна</w:t>
      </w:r>
      <w:r w:rsidR="008B0834" w:rsidRPr="00627B05">
        <w:rPr>
          <w:rFonts w:ascii="Times New Roman" w:hAnsi="Times New Roman" w:cs="Times New Roman"/>
          <w:i/>
          <w:sz w:val="28"/>
          <w:szCs w:val="28"/>
        </w:rPr>
        <w:t>)</w:t>
      </w:r>
      <w:r w:rsidR="006E7534">
        <w:rPr>
          <w:rFonts w:ascii="Times New Roman" w:hAnsi="Times New Roman" w:cs="Times New Roman"/>
          <w:i/>
          <w:sz w:val="28"/>
          <w:szCs w:val="28"/>
        </w:rPr>
        <w:t>.</w:t>
      </w:r>
      <w:r w:rsidR="008B0834" w:rsidRPr="00627B05">
        <w:rPr>
          <w:rFonts w:ascii="Times New Roman" w:hAnsi="Times New Roman" w:cs="Times New Roman"/>
          <w:i/>
          <w:sz w:val="28"/>
          <w:szCs w:val="28"/>
        </w:rPr>
        <w:t xml:space="preserve">  </w:t>
      </w:r>
      <w:proofErr w:type="gramEnd"/>
    </w:p>
    <w:p w:rsidR="008B0834" w:rsidRPr="00627B05" w:rsidRDefault="008B0834" w:rsidP="007627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7534" w:rsidRPr="006E7534" w:rsidRDefault="00B62AD2" w:rsidP="006E7534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7534">
        <w:rPr>
          <w:rFonts w:ascii="Times New Roman" w:hAnsi="Times New Roman" w:cs="Times New Roman"/>
          <w:b/>
          <w:i/>
          <w:sz w:val="28"/>
          <w:szCs w:val="28"/>
        </w:rPr>
        <w:t xml:space="preserve">1 конкурс </w:t>
      </w:r>
      <w:r w:rsidR="006E7534" w:rsidRPr="006E7534">
        <w:rPr>
          <w:rFonts w:ascii="Times New Roman" w:hAnsi="Times New Roman" w:cs="Times New Roman"/>
          <w:b/>
          <w:i/>
          <w:sz w:val="28"/>
          <w:szCs w:val="28"/>
        </w:rPr>
        <w:t xml:space="preserve"> «Закончи предложение» </w:t>
      </w:r>
    </w:p>
    <w:p w:rsidR="006E7534" w:rsidRPr="006E7534" w:rsidRDefault="006E7534" w:rsidP="006E7534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534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C6534B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6E7534" w:rsidRPr="006E7534" w:rsidRDefault="006E7534" w:rsidP="001E4BD9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534">
        <w:rPr>
          <w:rFonts w:ascii="Times New Roman" w:hAnsi="Times New Roman" w:cs="Times New Roman"/>
          <w:i/>
          <w:sz w:val="28"/>
          <w:szCs w:val="28"/>
        </w:rPr>
        <w:t>Я буду говорить начало предложения, а вы его закончите.</w:t>
      </w:r>
    </w:p>
    <w:p w:rsidR="006E7534" w:rsidRPr="00627B05" w:rsidRDefault="006E7534" w:rsidP="001E4BD9">
      <w:pPr>
        <w:pStyle w:val="a3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Наша страна называется … </w:t>
      </w:r>
      <w:r w:rsidRPr="00627B05">
        <w:rPr>
          <w:rFonts w:ascii="Times New Roman" w:hAnsi="Times New Roman" w:cs="Times New Roman"/>
          <w:i/>
          <w:sz w:val="28"/>
          <w:szCs w:val="28"/>
        </w:rPr>
        <w:t>Россия.</w:t>
      </w:r>
      <w:r w:rsidRPr="00627B05">
        <w:rPr>
          <w:rFonts w:ascii="Times New Roman" w:hAnsi="Times New Roman" w:cs="Times New Roman"/>
          <w:sz w:val="28"/>
          <w:szCs w:val="28"/>
        </w:rPr>
        <w:t> </w:t>
      </w:r>
    </w:p>
    <w:p w:rsidR="006E7534" w:rsidRPr="00627B05" w:rsidRDefault="006E7534" w:rsidP="001E4BD9">
      <w:pPr>
        <w:pStyle w:val="a3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Столица России – город … </w:t>
      </w:r>
      <w:r w:rsidRPr="00627B05">
        <w:rPr>
          <w:rFonts w:ascii="Times New Roman" w:hAnsi="Times New Roman" w:cs="Times New Roman"/>
          <w:i/>
          <w:sz w:val="28"/>
          <w:szCs w:val="28"/>
        </w:rPr>
        <w:t>Москва.</w:t>
      </w:r>
      <w:r w:rsidRPr="00627B05">
        <w:rPr>
          <w:rFonts w:ascii="Times New Roman" w:hAnsi="Times New Roman" w:cs="Times New Roman"/>
          <w:sz w:val="28"/>
          <w:szCs w:val="28"/>
        </w:rPr>
        <w:t> </w:t>
      </w:r>
    </w:p>
    <w:p w:rsidR="006E7534" w:rsidRPr="00627B05" w:rsidRDefault="006E7534" w:rsidP="001E4BD9">
      <w:pPr>
        <w:pStyle w:val="a3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Президент  России … </w:t>
      </w:r>
      <w:r w:rsidRPr="00627B05">
        <w:rPr>
          <w:rFonts w:ascii="Times New Roman" w:hAnsi="Times New Roman" w:cs="Times New Roman"/>
          <w:i/>
          <w:sz w:val="28"/>
          <w:szCs w:val="28"/>
        </w:rPr>
        <w:t>В.В. Путин.</w:t>
      </w:r>
      <w:r w:rsidRPr="00627B05">
        <w:rPr>
          <w:rFonts w:ascii="Times New Roman" w:hAnsi="Times New Roman" w:cs="Times New Roman"/>
          <w:sz w:val="28"/>
          <w:szCs w:val="28"/>
        </w:rPr>
        <w:t> </w:t>
      </w:r>
    </w:p>
    <w:p w:rsidR="001E4BD9" w:rsidRPr="001E4BD9" w:rsidRDefault="006E7534" w:rsidP="001E4BD9">
      <w:pPr>
        <w:pStyle w:val="a3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Каждый гражданин  России с 14 лет имеет главный документ … </w:t>
      </w:r>
      <w:r w:rsidRPr="00627B05">
        <w:rPr>
          <w:rFonts w:ascii="Times New Roman" w:hAnsi="Times New Roman" w:cs="Times New Roman"/>
          <w:i/>
          <w:sz w:val="28"/>
          <w:szCs w:val="28"/>
        </w:rPr>
        <w:t>паспорт.</w:t>
      </w:r>
      <w:r w:rsidRPr="00627B05">
        <w:rPr>
          <w:rFonts w:ascii="Times New Roman" w:hAnsi="Times New Roman" w:cs="Times New Roman"/>
          <w:sz w:val="28"/>
          <w:szCs w:val="28"/>
        </w:rPr>
        <w:t> </w:t>
      </w:r>
    </w:p>
    <w:p w:rsidR="006E7534" w:rsidRPr="00627B05" w:rsidRDefault="006E7534" w:rsidP="001E4BD9">
      <w:pPr>
        <w:pStyle w:val="a3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Граждане России называются … </w:t>
      </w:r>
      <w:r w:rsidRPr="00627B05">
        <w:rPr>
          <w:rFonts w:ascii="Times New Roman" w:hAnsi="Times New Roman" w:cs="Times New Roman"/>
          <w:i/>
          <w:sz w:val="28"/>
          <w:szCs w:val="28"/>
        </w:rPr>
        <w:t>россияне.</w:t>
      </w:r>
      <w:r w:rsidRPr="00627B05">
        <w:rPr>
          <w:rFonts w:ascii="Times New Roman" w:hAnsi="Times New Roman" w:cs="Times New Roman"/>
          <w:sz w:val="28"/>
          <w:szCs w:val="28"/>
        </w:rPr>
        <w:t> </w:t>
      </w:r>
    </w:p>
    <w:p w:rsidR="006E7534" w:rsidRPr="00627B05" w:rsidRDefault="006E7534" w:rsidP="001E4BD9">
      <w:pPr>
        <w:pStyle w:val="a3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Страну, в которой мы живем, место, где родились, мы называем … </w:t>
      </w:r>
      <w:r w:rsidRPr="00627B05">
        <w:rPr>
          <w:rFonts w:ascii="Times New Roman" w:hAnsi="Times New Roman" w:cs="Times New Roman"/>
          <w:i/>
          <w:sz w:val="28"/>
          <w:szCs w:val="28"/>
        </w:rPr>
        <w:t>Родина.</w:t>
      </w:r>
    </w:p>
    <w:p w:rsidR="006E7534" w:rsidRDefault="006E7534" w:rsidP="001E4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AD2" w:rsidRPr="006E7534" w:rsidRDefault="006E7534" w:rsidP="001E4BD9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7534">
        <w:rPr>
          <w:rFonts w:ascii="Times New Roman" w:hAnsi="Times New Roman" w:cs="Times New Roman"/>
          <w:b/>
          <w:i/>
          <w:sz w:val="28"/>
          <w:szCs w:val="28"/>
        </w:rPr>
        <w:t xml:space="preserve">2 конкурс  </w:t>
      </w:r>
      <w:r w:rsidR="00B62AD2" w:rsidRPr="006E7534">
        <w:rPr>
          <w:rFonts w:ascii="Times New Roman" w:hAnsi="Times New Roman" w:cs="Times New Roman"/>
          <w:b/>
          <w:i/>
          <w:sz w:val="28"/>
          <w:szCs w:val="28"/>
        </w:rPr>
        <w:t>«Государственные символы» </w:t>
      </w:r>
    </w:p>
    <w:p w:rsidR="006E7534" w:rsidRDefault="005016A1" w:rsidP="001E4BD9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7534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6E7534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6E7534" w:rsidRPr="006E7534" w:rsidRDefault="006E7534" w:rsidP="001E4BD9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к детям (болельщикам):</w:t>
      </w:r>
    </w:p>
    <w:p w:rsidR="0083725C" w:rsidRPr="00627B05" w:rsidRDefault="0041392F" w:rsidP="001E4BD9">
      <w:pPr>
        <w:pStyle w:val="a3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Какие государственные символы вы знаете? </w:t>
      </w:r>
      <w:r w:rsidRPr="00627B05">
        <w:rPr>
          <w:rFonts w:ascii="Times New Roman" w:hAnsi="Times New Roman" w:cs="Times New Roman"/>
          <w:i/>
          <w:sz w:val="28"/>
          <w:szCs w:val="28"/>
        </w:rPr>
        <w:t>(Герб, флаг, гимн.)</w:t>
      </w:r>
    </w:p>
    <w:p w:rsidR="00190C5B" w:rsidRPr="00627B05" w:rsidRDefault="003A2960" w:rsidP="001E4BD9">
      <w:pPr>
        <w:pStyle w:val="a3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Игра «Узнай</w:t>
      </w:r>
      <w:r w:rsidR="00190C5B" w:rsidRPr="00627B05">
        <w:rPr>
          <w:rFonts w:ascii="Times New Roman" w:hAnsi="Times New Roman" w:cs="Times New Roman"/>
          <w:sz w:val="28"/>
          <w:szCs w:val="28"/>
        </w:rPr>
        <w:t xml:space="preserve"> флаг</w:t>
      </w:r>
      <w:r w:rsidRPr="00627B05">
        <w:rPr>
          <w:rFonts w:ascii="Times New Roman" w:hAnsi="Times New Roman" w:cs="Times New Roman"/>
          <w:sz w:val="28"/>
          <w:szCs w:val="28"/>
        </w:rPr>
        <w:t xml:space="preserve"> РФ</w:t>
      </w:r>
      <w:r w:rsidR="00190C5B" w:rsidRPr="00627B05">
        <w:rPr>
          <w:rFonts w:ascii="Times New Roman" w:hAnsi="Times New Roman" w:cs="Times New Roman"/>
          <w:sz w:val="28"/>
          <w:szCs w:val="28"/>
        </w:rPr>
        <w:t xml:space="preserve">». </w:t>
      </w:r>
      <w:r w:rsidR="00FE2976" w:rsidRPr="00627B05">
        <w:rPr>
          <w:rFonts w:ascii="Times New Roman" w:hAnsi="Times New Roman" w:cs="Times New Roman"/>
          <w:sz w:val="28"/>
          <w:szCs w:val="28"/>
        </w:rPr>
        <w:t xml:space="preserve">Задание – </w:t>
      </w:r>
      <w:r w:rsidR="00190C5B" w:rsidRPr="00627B05">
        <w:rPr>
          <w:rFonts w:ascii="Times New Roman" w:hAnsi="Times New Roman" w:cs="Times New Roman"/>
          <w:sz w:val="28"/>
          <w:szCs w:val="28"/>
        </w:rPr>
        <w:t>выбрать среди флагов разных стран российский флаг</w:t>
      </w:r>
      <w:r w:rsidR="00190C5B" w:rsidRPr="00627B0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E7534" w:rsidRDefault="003A2960" w:rsidP="001E4BD9">
      <w:pPr>
        <w:pStyle w:val="a3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Игра «Узнай</w:t>
      </w:r>
      <w:r w:rsidR="00190C5B" w:rsidRPr="00627B05">
        <w:rPr>
          <w:rFonts w:ascii="Times New Roman" w:hAnsi="Times New Roman" w:cs="Times New Roman"/>
          <w:sz w:val="28"/>
          <w:szCs w:val="28"/>
        </w:rPr>
        <w:t xml:space="preserve"> герб</w:t>
      </w:r>
      <w:r w:rsidRPr="00627B05">
        <w:rPr>
          <w:rFonts w:ascii="Times New Roman" w:hAnsi="Times New Roman" w:cs="Times New Roman"/>
          <w:sz w:val="28"/>
          <w:szCs w:val="28"/>
        </w:rPr>
        <w:t xml:space="preserve"> РФ</w:t>
      </w:r>
      <w:r w:rsidR="00190C5B" w:rsidRPr="00627B05">
        <w:rPr>
          <w:rFonts w:ascii="Times New Roman" w:hAnsi="Times New Roman" w:cs="Times New Roman"/>
          <w:sz w:val="28"/>
          <w:szCs w:val="28"/>
        </w:rPr>
        <w:t>». Найдите российский герб среди гербов други</w:t>
      </w:r>
      <w:r w:rsidR="00FE2976" w:rsidRPr="00627B05">
        <w:rPr>
          <w:rFonts w:ascii="Times New Roman" w:hAnsi="Times New Roman" w:cs="Times New Roman"/>
          <w:sz w:val="28"/>
          <w:szCs w:val="28"/>
        </w:rPr>
        <w:t xml:space="preserve">х стран. </w:t>
      </w:r>
    </w:p>
    <w:p w:rsidR="006E7534" w:rsidRPr="006E7534" w:rsidRDefault="006E7534" w:rsidP="006E753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7534">
        <w:rPr>
          <w:rFonts w:ascii="Times New Roman" w:hAnsi="Times New Roman" w:cs="Times New Roman"/>
          <w:b/>
          <w:i/>
          <w:sz w:val="28"/>
          <w:szCs w:val="28"/>
        </w:rPr>
        <w:t>Вопросы к игрокам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90C5B" w:rsidRPr="00627B05" w:rsidRDefault="00FE2976" w:rsidP="001E4BD9">
      <w:pPr>
        <w:pStyle w:val="a3"/>
        <w:numPr>
          <w:ilvl w:val="0"/>
          <w:numId w:val="4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Что изображено на</w:t>
      </w:r>
      <w:r w:rsidR="00190C5B" w:rsidRPr="00627B05">
        <w:rPr>
          <w:rFonts w:ascii="Times New Roman" w:hAnsi="Times New Roman" w:cs="Times New Roman"/>
          <w:sz w:val="28"/>
          <w:szCs w:val="28"/>
        </w:rPr>
        <w:t xml:space="preserve"> гербе</w:t>
      </w:r>
      <w:r w:rsidRPr="00627B05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190C5B" w:rsidRPr="00627B05">
        <w:rPr>
          <w:rFonts w:ascii="Times New Roman" w:hAnsi="Times New Roman" w:cs="Times New Roman"/>
          <w:sz w:val="28"/>
          <w:szCs w:val="28"/>
        </w:rPr>
        <w:t xml:space="preserve"> и что он символизирует? </w:t>
      </w:r>
      <w:proofErr w:type="gramStart"/>
      <w:r w:rsidR="00190C5B" w:rsidRPr="00627B05">
        <w:rPr>
          <w:rFonts w:ascii="Times New Roman" w:hAnsi="Times New Roman" w:cs="Times New Roman"/>
          <w:i/>
          <w:sz w:val="28"/>
          <w:szCs w:val="28"/>
        </w:rPr>
        <w:t>(Золотой двуглавый орел со скипетром и державой, на щите изображен Георгий Победоносец на коне, он копьем поражает змея.</w:t>
      </w:r>
      <w:proofErr w:type="gramEnd"/>
      <w:r w:rsidR="00190C5B" w:rsidRPr="00627B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90C5B" w:rsidRPr="00627B05">
        <w:rPr>
          <w:rFonts w:ascii="Times New Roman" w:hAnsi="Times New Roman" w:cs="Times New Roman"/>
          <w:i/>
          <w:sz w:val="28"/>
          <w:szCs w:val="28"/>
        </w:rPr>
        <w:t>Герб нашей страны символизирует победу добра над злом, красоту и справедливость).</w:t>
      </w:r>
      <w:r w:rsidR="00190C5B" w:rsidRPr="00627B05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190C5B" w:rsidRPr="006E7534" w:rsidRDefault="006E7534" w:rsidP="001E4BD9">
      <w:pPr>
        <w:pStyle w:val="a3"/>
        <w:numPr>
          <w:ilvl w:val="0"/>
          <w:numId w:val="4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Ч</w:t>
      </w:r>
      <w:r w:rsidR="00190C5B" w:rsidRPr="00627B05">
        <w:rPr>
          <w:rFonts w:ascii="Times New Roman" w:hAnsi="Times New Roman" w:cs="Times New Roman"/>
          <w:sz w:val="28"/>
          <w:szCs w:val="28"/>
        </w:rPr>
        <w:t xml:space="preserve">то означает каждый из цветов российского флага? </w:t>
      </w:r>
      <w:proofErr w:type="gramStart"/>
      <w:r w:rsidR="00190C5B" w:rsidRPr="00627B05">
        <w:rPr>
          <w:rFonts w:ascii="Times New Roman" w:hAnsi="Times New Roman" w:cs="Times New Roman"/>
          <w:i/>
          <w:sz w:val="28"/>
          <w:szCs w:val="28"/>
        </w:rPr>
        <w:t>Белый цвет обозначает чистоту, синий – небо и верность, красный – огонь и отвагу).</w:t>
      </w:r>
      <w:proofErr w:type="gramEnd"/>
    </w:p>
    <w:p w:rsidR="006E7534" w:rsidRPr="00627B05" w:rsidRDefault="006E7534" w:rsidP="001E4BD9">
      <w:pPr>
        <w:pStyle w:val="a3"/>
        <w:numPr>
          <w:ilvl w:val="0"/>
          <w:numId w:val="4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Где можно увидеть российский флаг</w:t>
      </w:r>
      <w:r w:rsidR="001E4BD9">
        <w:rPr>
          <w:rFonts w:ascii="Times New Roman" w:hAnsi="Times New Roman" w:cs="Times New Roman"/>
          <w:sz w:val="28"/>
          <w:szCs w:val="28"/>
        </w:rPr>
        <w:t xml:space="preserve"> </w:t>
      </w:r>
      <w:r w:rsidRPr="00C95FB7">
        <w:rPr>
          <w:rFonts w:ascii="Times New Roman" w:hAnsi="Times New Roman" w:cs="Times New Roman"/>
          <w:i/>
          <w:sz w:val="28"/>
          <w:szCs w:val="28"/>
        </w:rPr>
        <w:t>(На государственных зданиях, кораблях, самолетах, на жилых домах в дни государственных праздников</w:t>
      </w:r>
      <w:r w:rsidR="001E4BD9">
        <w:rPr>
          <w:rFonts w:ascii="Times New Roman" w:hAnsi="Times New Roman" w:cs="Times New Roman"/>
          <w:i/>
          <w:sz w:val="28"/>
          <w:szCs w:val="28"/>
        </w:rPr>
        <w:t>)</w:t>
      </w:r>
      <w:r w:rsidRPr="00C95FB7">
        <w:rPr>
          <w:rFonts w:ascii="Times New Roman" w:hAnsi="Times New Roman" w:cs="Times New Roman"/>
          <w:i/>
          <w:sz w:val="28"/>
          <w:szCs w:val="28"/>
        </w:rPr>
        <w:t>.</w:t>
      </w:r>
    </w:p>
    <w:p w:rsidR="0083725C" w:rsidRPr="00627B05" w:rsidRDefault="0041392F" w:rsidP="001E4BD9">
      <w:pPr>
        <w:pStyle w:val="a3"/>
        <w:numPr>
          <w:ilvl w:val="0"/>
          <w:numId w:val="4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C95FB7">
        <w:rPr>
          <w:rFonts w:ascii="Times New Roman" w:hAnsi="Times New Roman" w:cs="Times New Roman"/>
          <w:sz w:val="28"/>
          <w:szCs w:val="28"/>
        </w:rPr>
        <w:t>государственный гимн?</w:t>
      </w:r>
      <w:r w:rsidRPr="00627B05">
        <w:rPr>
          <w:rFonts w:ascii="Times New Roman" w:hAnsi="Times New Roman" w:cs="Times New Roman"/>
          <w:sz w:val="28"/>
          <w:szCs w:val="28"/>
        </w:rPr>
        <w:t xml:space="preserve"> </w:t>
      </w:r>
      <w:r w:rsidR="00D12DEF" w:rsidRPr="00627B05">
        <w:rPr>
          <w:rFonts w:ascii="Times New Roman" w:hAnsi="Times New Roman" w:cs="Times New Roman"/>
          <w:sz w:val="28"/>
          <w:szCs w:val="28"/>
        </w:rPr>
        <w:t xml:space="preserve">(звучит запись «Российского гимна») </w:t>
      </w:r>
      <w:r w:rsidRPr="00627B05">
        <w:rPr>
          <w:rFonts w:ascii="Times New Roman" w:hAnsi="Times New Roman" w:cs="Times New Roman"/>
          <w:i/>
          <w:sz w:val="28"/>
          <w:szCs w:val="28"/>
        </w:rPr>
        <w:t xml:space="preserve">(Главная песня страны, исполняется в особо торжественных случаях, слушать </w:t>
      </w:r>
      <w:r w:rsidR="001E4BD9">
        <w:rPr>
          <w:rFonts w:ascii="Times New Roman" w:hAnsi="Times New Roman" w:cs="Times New Roman"/>
          <w:i/>
          <w:sz w:val="28"/>
          <w:szCs w:val="28"/>
        </w:rPr>
        <w:t>ее надо стоя, проявляя уважение</w:t>
      </w:r>
      <w:r w:rsidRPr="00627B05">
        <w:rPr>
          <w:rFonts w:ascii="Times New Roman" w:hAnsi="Times New Roman" w:cs="Times New Roman"/>
          <w:i/>
          <w:sz w:val="28"/>
          <w:szCs w:val="28"/>
        </w:rPr>
        <w:t>)</w:t>
      </w:r>
      <w:r w:rsidR="001E4BD9">
        <w:rPr>
          <w:rFonts w:ascii="Times New Roman" w:hAnsi="Times New Roman" w:cs="Times New Roman"/>
          <w:i/>
          <w:sz w:val="28"/>
          <w:szCs w:val="28"/>
        </w:rPr>
        <w:t>.</w:t>
      </w:r>
      <w:r w:rsidRPr="00627B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4BD9" w:rsidRDefault="00644DEB" w:rsidP="001E4BD9">
      <w:pPr>
        <w:pStyle w:val="a3"/>
        <w:numPr>
          <w:ilvl w:val="0"/>
          <w:numId w:val="4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D12DEF" w:rsidRPr="00627B05">
        <w:rPr>
          <w:rFonts w:ascii="Times New Roman" w:hAnsi="Times New Roman" w:cs="Times New Roman"/>
          <w:sz w:val="28"/>
          <w:szCs w:val="28"/>
        </w:rPr>
        <w:t>«</w:t>
      </w:r>
      <w:r w:rsidRPr="00627B05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41392F" w:rsidRPr="00627B05">
        <w:rPr>
          <w:rFonts w:ascii="Times New Roman" w:hAnsi="Times New Roman" w:cs="Times New Roman"/>
          <w:sz w:val="28"/>
          <w:szCs w:val="28"/>
        </w:rPr>
        <w:t>Гимн</w:t>
      </w:r>
      <w:r w:rsidRPr="00627B05">
        <w:rPr>
          <w:rFonts w:ascii="Times New Roman" w:hAnsi="Times New Roman" w:cs="Times New Roman"/>
          <w:sz w:val="28"/>
          <w:szCs w:val="28"/>
        </w:rPr>
        <w:t>а</w:t>
      </w:r>
      <w:r w:rsidR="0041392F" w:rsidRPr="00627B05">
        <w:rPr>
          <w:rFonts w:ascii="Times New Roman" w:hAnsi="Times New Roman" w:cs="Times New Roman"/>
          <w:sz w:val="28"/>
          <w:szCs w:val="28"/>
        </w:rPr>
        <w:t xml:space="preserve">» </w:t>
      </w:r>
      <w:r w:rsidRPr="00627B05">
        <w:rPr>
          <w:rFonts w:ascii="Times New Roman" w:hAnsi="Times New Roman" w:cs="Times New Roman"/>
          <w:i/>
          <w:sz w:val="28"/>
          <w:szCs w:val="28"/>
        </w:rPr>
        <w:t>(</w:t>
      </w:r>
      <w:r w:rsidR="00422012" w:rsidRPr="00627B0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Государственный гимн Российской Федерации</w:t>
      </w:r>
      <w:r w:rsidR="00422012" w:rsidRPr="00627B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422012" w:rsidRPr="00627B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является одним из глав</w:t>
      </w:r>
      <w:r w:rsidR="001E4B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ных официальных государственных </w:t>
      </w:r>
      <w:r w:rsidR="00422012" w:rsidRPr="00627B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символов</w:t>
      </w:r>
      <w:r w:rsidR="00422012" w:rsidRPr="00627B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15" w:tooltip="Россия" w:history="1">
        <w:r w:rsidR="00422012" w:rsidRPr="00627B05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Российской Федерации</w:t>
        </w:r>
      </w:hyperlink>
      <w:r w:rsidR="00422012" w:rsidRPr="00627B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наряду с</w:t>
      </w:r>
      <w:r w:rsidR="00422012" w:rsidRPr="00627B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16" w:tooltip="Флаг России" w:history="1">
        <w:r w:rsidR="00422012" w:rsidRPr="00627B05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флагом</w:t>
        </w:r>
      </w:hyperlink>
      <w:r w:rsidR="00422012" w:rsidRPr="00627B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422012" w:rsidRPr="00627B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422012" w:rsidRPr="00627B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17" w:tooltip="Герб России" w:history="1">
        <w:r w:rsidR="00422012" w:rsidRPr="00627B05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гербом</w:t>
        </w:r>
      </w:hyperlink>
      <w:r w:rsidR="00422012" w:rsidRPr="00627B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Музыка и основа текста были позаимствованы из гимна</w:t>
      </w:r>
      <w:r w:rsidR="00422012" w:rsidRPr="00627B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18" w:tooltip="СССР" w:history="1">
        <w:r w:rsidR="00422012" w:rsidRPr="00627B05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Советского Союза</w:t>
        </w:r>
      </w:hyperlink>
      <w:r w:rsidR="00422012" w:rsidRPr="00627B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мелодию к которому написал</w:t>
      </w:r>
      <w:r w:rsidR="00422012" w:rsidRPr="00627B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1E4BD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hyperlink r:id="rId19" w:tooltip="Александров, Александр Васильевич" w:history="1">
        <w:r w:rsidR="00422012" w:rsidRPr="00627B05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Александр Александров</w:t>
        </w:r>
      </w:hyperlink>
      <w:r w:rsidR="00422012" w:rsidRPr="00627B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1E4BD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22012" w:rsidRPr="00627B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стихи</w:t>
      </w:r>
      <w:r w:rsidR="00422012" w:rsidRPr="00627B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1E4BD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hyperlink r:id="rId20" w:tooltip="Михалков, Сергей Владимирович" w:history="1">
        <w:r w:rsidR="00422012" w:rsidRPr="00627B05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Сергея Михалкова</w:t>
        </w:r>
      </w:hyperlink>
      <w:r w:rsidR="00422012" w:rsidRPr="00627B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422012" w:rsidRPr="00627B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422012" w:rsidRPr="00627B0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spellStart"/>
      <w:r w:rsidR="00594AEE" w:rsidRPr="00627B05">
        <w:rPr>
          <w:sz w:val="28"/>
          <w:szCs w:val="28"/>
        </w:rPr>
        <w:fldChar w:fldCharType="begin"/>
      </w:r>
      <w:r w:rsidR="00C0121C" w:rsidRPr="00627B05">
        <w:rPr>
          <w:sz w:val="28"/>
          <w:szCs w:val="28"/>
        </w:rPr>
        <w:instrText>HYPERLINK "https://ru.wikipedia.org/wiki/%D0%AD%D0%BB%D1%8C-%D0%A0%D0%B5%D0%B3%D0%B8%D1%81%D1%82%D0%B0%D0%BD" \o "Эль-Регистан"</w:instrText>
      </w:r>
      <w:r w:rsidR="00594AEE" w:rsidRPr="00627B05">
        <w:rPr>
          <w:sz w:val="28"/>
          <w:szCs w:val="28"/>
        </w:rPr>
        <w:fldChar w:fldCharType="separate"/>
      </w:r>
      <w:r w:rsidR="00422012" w:rsidRPr="00627B05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>Габриэля</w:t>
      </w:r>
      <w:proofErr w:type="spellEnd"/>
      <w:r w:rsidR="00422012" w:rsidRPr="00627B05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422012" w:rsidRPr="00627B05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>Эль-Регистана</w:t>
      </w:r>
      <w:proofErr w:type="spellEnd"/>
      <w:r w:rsidR="00594AEE" w:rsidRPr="00627B05">
        <w:rPr>
          <w:sz w:val="28"/>
          <w:szCs w:val="28"/>
        </w:rPr>
        <w:fldChar w:fldCharType="end"/>
      </w:r>
      <w:r w:rsidRPr="00627B05">
        <w:rPr>
          <w:rFonts w:ascii="Times New Roman" w:hAnsi="Times New Roman" w:cs="Times New Roman"/>
          <w:i/>
          <w:sz w:val="28"/>
          <w:szCs w:val="28"/>
        </w:rPr>
        <w:t>)</w:t>
      </w:r>
      <w:r w:rsidR="001E4BD9">
        <w:rPr>
          <w:rFonts w:ascii="Times New Roman" w:hAnsi="Times New Roman" w:cs="Times New Roman"/>
          <w:i/>
          <w:sz w:val="28"/>
          <w:szCs w:val="28"/>
        </w:rPr>
        <w:t>.</w:t>
      </w:r>
    </w:p>
    <w:p w:rsidR="001E4BD9" w:rsidRPr="001E4BD9" w:rsidRDefault="001E4BD9" w:rsidP="001E4BD9">
      <w:pPr>
        <w:pStyle w:val="a3"/>
        <w:numPr>
          <w:ilvl w:val="0"/>
          <w:numId w:val="4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BD9">
        <w:rPr>
          <w:rFonts w:ascii="Times New Roman" w:hAnsi="Times New Roman" w:cs="Times New Roman"/>
          <w:sz w:val="28"/>
          <w:szCs w:val="28"/>
        </w:rPr>
        <w:t xml:space="preserve">Права гражданина России записаны в основном документе страны … </w:t>
      </w:r>
      <w:r>
        <w:rPr>
          <w:rFonts w:ascii="Times New Roman" w:hAnsi="Times New Roman" w:cs="Times New Roman"/>
          <w:i/>
          <w:sz w:val="28"/>
          <w:szCs w:val="28"/>
        </w:rPr>
        <w:t>в К</w:t>
      </w:r>
      <w:r w:rsidRPr="001E4BD9">
        <w:rPr>
          <w:rFonts w:ascii="Times New Roman" w:hAnsi="Times New Roman" w:cs="Times New Roman"/>
          <w:i/>
          <w:sz w:val="28"/>
          <w:szCs w:val="28"/>
        </w:rPr>
        <w:t>онституции РФ.</w:t>
      </w:r>
      <w:r w:rsidRPr="001E4BD9">
        <w:rPr>
          <w:rFonts w:ascii="Times New Roman" w:hAnsi="Times New Roman" w:cs="Times New Roman"/>
          <w:sz w:val="28"/>
          <w:szCs w:val="28"/>
        </w:rPr>
        <w:t> </w:t>
      </w:r>
    </w:p>
    <w:p w:rsidR="00843690" w:rsidRPr="00627B05" w:rsidRDefault="00843690" w:rsidP="001E4B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690" w:rsidRPr="00034BE6" w:rsidRDefault="00843690" w:rsidP="00762728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BE6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proofErr w:type="gramStart"/>
      <w:r w:rsidRPr="00034BE6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proofErr w:type="gramEnd"/>
      <w:r w:rsidRPr="00034BE6">
        <w:rPr>
          <w:rFonts w:ascii="Times New Roman" w:hAnsi="Times New Roman" w:cs="Times New Roman"/>
          <w:b/>
          <w:i/>
          <w:sz w:val="28"/>
          <w:szCs w:val="28"/>
        </w:rPr>
        <w:t xml:space="preserve"> «О каком городе песня?»</w:t>
      </w:r>
    </w:p>
    <w:p w:rsidR="00843690" w:rsidRPr="00034BE6" w:rsidRDefault="00843690" w:rsidP="00762728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BE6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C6534B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843690" w:rsidRPr="00627B05" w:rsidRDefault="00843690" w:rsidP="001E4BD9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Для каждой команды прозвучит песня, вы должны догадаться, о каком городе поётся в песне. </w:t>
      </w:r>
      <w:r w:rsidR="00422012" w:rsidRPr="00627B05">
        <w:rPr>
          <w:rFonts w:ascii="Times New Roman" w:hAnsi="Times New Roman" w:cs="Times New Roman"/>
          <w:i/>
          <w:sz w:val="28"/>
          <w:szCs w:val="28"/>
        </w:rPr>
        <w:t xml:space="preserve">(Звучат песни о городах </w:t>
      </w:r>
      <w:proofErr w:type="spellStart"/>
      <w:r w:rsidR="00422012" w:rsidRPr="00627B05">
        <w:rPr>
          <w:rFonts w:ascii="Times New Roman" w:hAnsi="Times New Roman" w:cs="Times New Roman"/>
          <w:i/>
          <w:sz w:val="28"/>
          <w:szCs w:val="28"/>
        </w:rPr>
        <w:t>Пыть-Ях</w:t>
      </w:r>
      <w:proofErr w:type="spellEnd"/>
      <w:r w:rsidR="00422012" w:rsidRPr="00627B05">
        <w:rPr>
          <w:rFonts w:ascii="Times New Roman" w:hAnsi="Times New Roman" w:cs="Times New Roman"/>
          <w:i/>
          <w:sz w:val="28"/>
          <w:szCs w:val="28"/>
        </w:rPr>
        <w:t>,</w:t>
      </w:r>
      <w:r w:rsidR="00034BE6">
        <w:rPr>
          <w:rFonts w:ascii="Times New Roman" w:hAnsi="Times New Roman" w:cs="Times New Roman"/>
          <w:i/>
          <w:sz w:val="28"/>
          <w:szCs w:val="28"/>
        </w:rPr>
        <w:t xml:space="preserve"> Нефтеюганск, </w:t>
      </w:r>
      <w:r w:rsidR="00422012" w:rsidRPr="00627B05">
        <w:rPr>
          <w:rFonts w:ascii="Times New Roman" w:hAnsi="Times New Roman" w:cs="Times New Roman"/>
          <w:i/>
          <w:sz w:val="28"/>
          <w:szCs w:val="28"/>
        </w:rPr>
        <w:t xml:space="preserve"> Ханты-Мансийск, Сургут).</w:t>
      </w:r>
    </w:p>
    <w:p w:rsidR="00843690" w:rsidRPr="00627B05" w:rsidRDefault="00843690" w:rsidP="00762728">
      <w:pPr>
        <w:pStyle w:val="a3"/>
        <w:ind w:left="72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90" w:rsidRDefault="00843690" w:rsidP="00762728">
      <w:pPr>
        <w:pStyle w:val="a3"/>
        <w:ind w:left="72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05">
        <w:rPr>
          <w:rFonts w:ascii="Times New Roman" w:hAnsi="Times New Roman" w:cs="Times New Roman"/>
          <w:b/>
          <w:sz w:val="28"/>
          <w:szCs w:val="28"/>
        </w:rPr>
        <w:t>Полуфинал. Жюри подводит итоги.</w:t>
      </w:r>
    </w:p>
    <w:p w:rsidR="00034BE6" w:rsidRPr="00034BE6" w:rsidRDefault="00034BE6" w:rsidP="00762728">
      <w:pPr>
        <w:pStyle w:val="a3"/>
        <w:ind w:left="720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4BE6">
        <w:rPr>
          <w:rFonts w:ascii="Times New Roman" w:hAnsi="Times New Roman" w:cs="Times New Roman"/>
          <w:b/>
          <w:i/>
          <w:sz w:val="28"/>
          <w:szCs w:val="28"/>
        </w:rPr>
        <w:t>Динамическая пауза.</w:t>
      </w:r>
    </w:p>
    <w:p w:rsidR="00140AAD" w:rsidRPr="00627B05" w:rsidRDefault="00140AAD" w:rsidP="00762728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690" w:rsidRPr="00034BE6" w:rsidRDefault="00843690" w:rsidP="00762728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BE6">
        <w:rPr>
          <w:rFonts w:ascii="Times New Roman" w:hAnsi="Times New Roman" w:cs="Times New Roman"/>
          <w:b/>
          <w:i/>
          <w:sz w:val="28"/>
          <w:szCs w:val="28"/>
        </w:rPr>
        <w:t xml:space="preserve">4 конкурс «Социальные объекты города </w:t>
      </w:r>
      <w:proofErr w:type="spellStart"/>
      <w:r w:rsidRPr="00034BE6">
        <w:rPr>
          <w:rFonts w:ascii="Times New Roman" w:hAnsi="Times New Roman" w:cs="Times New Roman"/>
          <w:b/>
          <w:i/>
          <w:sz w:val="28"/>
          <w:szCs w:val="28"/>
        </w:rPr>
        <w:t>Пыть-Ях</w:t>
      </w:r>
      <w:proofErr w:type="spellEnd"/>
      <w:r w:rsidRPr="00034BE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43690" w:rsidRDefault="00843690" w:rsidP="00762728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BE6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C6534B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034BE6" w:rsidRPr="00034BE6" w:rsidRDefault="00034BE6" w:rsidP="00034BE6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к детям (болельщикам):</w:t>
      </w:r>
    </w:p>
    <w:p w:rsidR="00843690" w:rsidRPr="00627B05" w:rsidRDefault="00843690" w:rsidP="00762728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>Внимание на экран. Посмотрите на эти фотографии и назовите, какие объекты нашего города вы узнали.</w:t>
      </w:r>
    </w:p>
    <w:p w:rsidR="00843690" w:rsidRPr="00627B05" w:rsidRDefault="00843690" w:rsidP="007627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2AD2" w:rsidRPr="00034BE6" w:rsidRDefault="00843690" w:rsidP="00762728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BE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62AD2" w:rsidRPr="00034BE6">
        <w:rPr>
          <w:rFonts w:ascii="Times New Roman" w:hAnsi="Times New Roman" w:cs="Times New Roman"/>
          <w:b/>
          <w:i/>
          <w:sz w:val="28"/>
          <w:szCs w:val="28"/>
        </w:rPr>
        <w:t xml:space="preserve"> конкурс</w:t>
      </w:r>
      <w:r w:rsidR="00034BE6" w:rsidRPr="00034BE6">
        <w:rPr>
          <w:rFonts w:ascii="Times New Roman" w:hAnsi="Times New Roman" w:cs="Times New Roman"/>
          <w:b/>
          <w:i/>
          <w:sz w:val="28"/>
          <w:szCs w:val="28"/>
        </w:rPr>
        <w:t xml:space="preserve"> «Герб города </w:t>
      </w:r>
      <w:proofErr w:type="spellStart"/>
      <w:r w:rsidR="00034BE6" w:rsidRPr="00034BE6">
        <w:rPr>
          <w:rFonts w:ascii="Times New Roman" w:hAnsi="Times New Roman" w:cs="Times New Roman"/>
          <w:b/>
          <w:i/>
          <w:sz w:val="28"/>
          <w:szCs w:val="28"/>
        </w:rPr>
        <w:t>Пыть-Ях</w:t>
      </w:r>
      <w:proofErr w:type="spellEnd"/>
      <w:r w:rsidR="00034BE6" w:rsidRPr="00034BE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62AD2" w:rsidRPr="00034BE6" w:rsidRDefault="00140AAD" w:rsidP="00762728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BE6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C6534B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5016A1" w:rsidRPr="00627B05" w:rsidRDefault="00140AAD" w:rsidP="00762728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В специальных конвертах лежат </w:t>
      </w:r>
      <w:proofErr w:type="spellStart"/>
      <w:r w:rsidRPr="00627B0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27B05">
        <w:rPr>
          <w:rFonts w:ascii="Times New Roman" w:hAnsi="Times New Roman" w:cs="Times New Roman"/>
          <w:sz w:val="28"/>
          <w:szCs w:val="28"/>
        </w:rPr>
        <w:t xml:space="preserve"> герба города </w:t>
      </w:r>
      <w:proofErr w:type="spellStart"/>
      <w:r w:rsidRPr="00627B05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627B05">
        <w:rPr>
          <w:rFonts w:ascii="Times New Roman" w:hAnsi="Times New Roman" w:cs="Times New Roman"/>
          <w:sz w:val="28"/>
          <w:szCs w:val="28"/>
        </w:rPr>
        <w:t xml:space="preserve"> и герба Ханты-Мансийского округа. Задача всех команд </w:t>
      </w:r>
      <w:r w:rsidR="00902C02" w:rsidRPr="00627B05">
        <w:rPr>
          <w:rFonts w:ascii="Times New Roman" w:hAnsi="Times New Roman" w:cs="Times New Roman"/>
          <w:sz w:val="28"/>
          <w:szCs w:val="28"/>
        </w:rPr>
        <w:t xml:space="preserve">как можно быстрее </w:t>
      </w:r>
      <w:r w:rsidRPr="00627B05">
        <w:rPr>
          <w:rFonts w:ascii="Times New Roman" w:hAnsi="Times New Roman" w:cs="Times New Roman"/>
          <w:sz w:val="28"/>
          <w:szCs w:val="28"/>
        </w:rPr>
        <w:t>собрать герб</w:t>
      </w:r>
      <w:r w:rsidR="00034BE6">
        <w:rPr>
          <w:rFonts w:ascii="Times New Roman" w:hAnsi="Times New Roman" w:cs="Times New Roman"/>
          <w:sz w:val="28"/>
          <w:szCs w:val="28"/>
        </w:rPr>
        <w:t>ы</w:t>
      </w:r>
      <w:r w:rsidRPr="00627B05">
        <w:rPr>
          <w:rFonts w:ascii="Times New Roman" w:hAnsi="Times New Roman" w:cs="Times New Roman"/>
          <w:sz w:val="28"/>
          <w:szCs w:val="28"/>
        </w:rPr>
        <w:t>. Чья команда быстрее справится, та и получит фишку.</w:t>
      </w:r>
    </w:p>
    <w:p w:rsidR="00B62AD2" w:rsidRPr="00627B05" w:rsidRDefault="00B62AD2" w:rsidP="00762728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62AD2" w:rsidRPr="00034BE6" w:rsidRDefault="00843690" w:rsidP="00762728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BE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1392F" w:rsidRPr="00034BE6">
        <w:rPr>
          <w:rFonts w:ascii="Times New Roman" w:hAnsi="Times New Roman" w:cs="Times New Roman"/>
          <w:b/>
          <w:i/>
          <w:sz w:val="28"/>
          <w:szCs w:val="28"/>
        </w:rPr>
        <w:t xml:space="preserve"> конкурс</w:t>
      </w:r>
      <w:r w:rsidR="00140AAD" w:rsidRPr="00034B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2C02" w:rsidRPr="00034BE6">
        <w:rPr>
          <w:rFonts w:ascii="Times New Roman" w:hAnsi="Times New Roman" w:cs="Times New Roman"/>
          <w:b/>
          <w:i/>
          <w:sz w:val="28"/>
          <w:szCs w:val="28"/>
        </w:rPr>
        <w:t xml:space="preserve">«Наш округ </w:t>
      </w:r>
      <w:r w:rsidR="00F26BA0" w:rsidRPr="00034BE6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902C02" w:rsidRPr="00034B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02C02" w:rsidRPr="00034BE6">
        <w:rPr>
          <w:rFonts w:ascii="Times New Roman" w:hAnsi="Times New Roman" w:cs="Times New Roman"/>
          <w:b/>
          <w:i/>
          <w:sz w:val="28"/>
          <w:szCs w:val="28"/>
        </w:rPr>
        <w:t>Югра</w:t>
      </w:r>
      <w:proofErr w:type="spellEnd"/>
      <w:r w:rsidR="00902C02" w:rsidRPr="00034BE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62AD2" w:rsidRPr="00034BE6" w:rsidRDefault="00B62AD2" w:rsidP="00762728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BE6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034BE6" w:rsidRPr="00034BE6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902C02" w:rsidRPr="00034BE6" w:rsidRDefault="00902C02" w:rsidP="00762728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жители </w:t>
      </w:r>
      <w:proofErr w:type="spellStart"/>
      <w:r w:rsidRPr="00627B05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627B05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любим свой край, гордимся им и много о нём знаем.</w:t>
      </w:r>
      <w:r w:rsidR="004F1CC5"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 Наш край – древний и суровый, удивительно красивый и щедрый, известный издавна многими</w:t>
      </w:r>
      <w:r w:rsidR="00FE2976"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 северными диковинками: ягодами и</w:t>
      </w:r>
      <w:r w:rsidR="004F1CC5"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 грибами, </w:t>
      </w:r>
      <w:r w:rsidR="00FE2976" w:rsidRPr="00627B05">
        <w:rPr>
          <w:rFonts w:ascii="Times New Roman" w:hAnsi="Times New Roman" w:cs="Times New Roman"/>
          <w:sz w:val="28"/>
          <w:szCs w:val="28"/>
          <w:lang w:eastAsia="ru-RU"/>
        </w:rPr>
        <w:t>многообразием растений и животных</w:t>
      </w:r>
      <w:r w:rsidR="00BD31D0" w:rsidRPr="00627B05">
        <w:rPr>
          <w:rFonts w:ascii="Times New Roman" w:hAnsi="Times New Roman" w:cs="Times New Roman"/>
          <w:sz w:val="28"/>
          <w:szCs w:val="28"/>
          <w:lang w:eastAsia="ru-RU"/>
        </w:rPr>
        <w:t>, рек и озёр, полезными ископаемыми</w:t>
      </w:r>
      <w:r w:rsidR="004F1CC5"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22012"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422012" w:rsidRPr="00627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данным </w:t>
      </w:r>
      <w:hyperlink r:id="rId21" w:tooltip="ОПЕК" w:history="1">
        <w:r w:rsidR="00422012" w:rsidRPr="00627B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ОПЕК</w:t>
        </w:r>
      </w:hyperlink>
      <w:r w:rsidR="00422012" w:rsidRPr="00627B05">
        <w:rPr>
          <w:rFonts w:ascii="Times New Roman" w:hAnsi="Times New Roman" w:cs="Times New Roman"/>
          <w:sz w:val="28"/>
          <w:szCs w:val="28"/>
          <w:shd w:val="clear" w:color="auto" w:fill="FFFFFF"/>
        </w:rPr>
        <w:t>, опублико</w:t>
      </w:r>
      <w:r w:rsidR="00FE2976" w:rsidRPr="00627B05">
        <w:rPr>
          <w:rFonts w:ascii="Times New Roman" w:hAnsi="Times New Roman" w:cs="Times New Roman"/>
          <w:sz w:val="28"/>
          <w:szCs w:val="28"/>
          <w:shd w:val="clear" w:color="auto" w:fill="FFFFFF"/>
        </w:rPr>
        <w:t>ванных</w:t>
      </w:r>
      <w:r w:rsidR="00422012" w:rsidRPr="00627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ежегодном Статистическом бюллетене (</w:t>
      </w:r>
      <w:proofErr w:type="spellStart"/>
      <w:r w:rsidR="00422012" w:rsidRPr="00627B05">
        <w:rPr>
          <w:rFonts w:ascii="Times New Roman" w:hAnsi="Times New Roman" w:cs="Times New Roman"/>
          <w:sz w:val="28"/>
          <w:szCs w:val="28"/>
          <w:shd w:val="clear" w:color="auto" w:fill="FFFFFF"/>
        </w:rPr>
        <w:t>Annual</w:t>
      </w:r>
      <w:proofErr w:type="spellEnd"/>
      <w:r w:rsidR="00422012" w:rsidRPr="00627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2012" w:rsidRPr="00627B05">
        <w:rPr>
          <w:rFonts w:ascii="Times New Roman" w:hAnsi="Times New Roman" w:cs="Times New Roman"/>
          <w:sz w:val="28"/>
          <w:szCs w:val="28"/>
          <w:shd w:val="clear" w:color="auto" w:fill="FFFFFF"/>
        </w:rPr>
        <w:t>Statistical</w:t>
      </w:r>
      <w:proofErr w:type="spellEnd"/>
      <w:r w:rsidR="00422012" w:rsidRPr="00627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22012" w:rsidRPr="00627B05">
        <w:rPr>
          <w:rFonts w:ascii="Times New Roman" w:hAnsi="Times New Roman" w:cs="Times New Roman"/>
          <w:sz w:val="28"/>
          <w:szCs w:val="28"/>
          <w:shd w:val="clear" w:color="auto" w:fill="FFFFFF"/>
        </w:rPr>
        <w:t>Bulletin</w:t>
      </w:r>
      <w:proofErr w:type="spellEnd"/>
      <w:r w:rsidR="00422012" w:rsidRPr="00627B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</w:t>
      </w:r>
      <w:r w:rsidR="00FE2976" w:rsidRPr="00627B05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422012" w:rsidRPr="00627B0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E2976" w:rsidRPr="00627B05">
        <w:rPr>
          <w:rFonts w:ascii="Times New Roman" w:hAnsi="Times New Roman" w:cs="Times New Roman"/>
          <w:sz w:val="28"/>
          <w:szCs w:val="28"/>
          <w:shd w:val="clear" w:color="auto" w:fill="FFFFFF"/>
        </w:rPr>
        <w:t>, б</w:t>
      </w:r>
      <w:r w:rsidR="004F1CC5" w:rsidRPr="00627B05">
        <w:rPr>
          <w:rFonts w:ascii="Times New Roman" w:hAnsi="Times New Roman" w:cs="Times New Roman"/>
          <w:sz w:val="28"/>
          <w:szCs w:val="28"/>
          <w:lang w:eastAsia="ru-RU"/>
        </w:rPr>
        <w:t>лагодаря округу Рос</w:t>
      </w:r>
      <w:r w:rsidR="006B620C" w:rsidRPr="00627B05">
        <w:rPr>
          <w:rFonts w:ascii="Times New Roman" w:hAnsi="Times New Roman" w:cs="Times New Roman"/>
          <w:sz w:val="28"/>
          <w:szCs w:val="28"/>
          <w:lang w:eastAsia="ru-RU"/>
        </w:rPr>
        <w:t>сия первая в мире по добыче нефти (опережает Саудовскую Аравию и США), вторая после США – по добыче природного газа</w:t>
      </w:r>
      <w:r w:rsidR="004F1CC5"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. Своим названием Ханты-Мансийский округ обязан коренным жителям – ханты и манси, эти люди издревле живут на земле, которую назвали </w:t>
      </w:r>
      <w:proofErr w:type="spellStart"/>
      <w:r w:rsidR="004F1CC5" w:rsidRPr="00627B05">
        <w:rPr>
          <w:rFonts w:ascii="Times New Roman" w:hAnsi="Times New Roman" w:cs="Times New Roman"/>
          <w:sz w:val="28"/>
          <w:szCs w:val="28"/>
          <w:lang w:eastAsia="ru-RU"/>
        </w:rPr>
        <w:t>Югрой</w:t>
      </w:r>
      <w:proofErr w:type="spellEnd"/>
      <w:r w:rsidR="004F1CC5"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4F1CC5" w:rsidRPr="00627B05">
        <w:rPr>
          <w:rFonts w:ascii="Times New Roman" w:hAnsi="Times New Roman" w:cs="Times New Roman"/>
          <w:sz w:val="28"/>
          <w:szCs w:val="28"/>
          <w:lang w:eastAsia="ru-RU"/>
        </w:rPr>
        <w:t>Югорией</w:t>
      </w:r>
      <w:proofErr w:type="spellEnd"/>
      <w:r w:rsidR="004F1CC5" w:rsidRPr="00627B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4BE6" w:rsidRPr="00034BE6" w:rsidRDefault="00034BE6" w:rsidP="00034BE6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4BE6">
        <w:rPr>
          <w:rFonts w:ascii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34BE6" w:rsidRDefault="00B62AD2" w:rsidP="00034BE6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Как называется наш округ? </w:t>
      </w:r>
      <w:r w:rsidRPr="00627B05">
        <w:rPr>
          <w:rFonts w:ascii="Times New Roman" w:hAnsi="Times New Roman" w:cs="Times New Roman"/>
          <w:i/>
          <w:sz w:val="28"/>
          <w:szCs w:val="28"/>
        </w:rPr>
        <w:t>(Ханты-Мансийский автономный округ)</w:t>
      </w:r>
    </w:p>
    <w:p w:rsidR="00B62AD2" w:rsidRPr="00627B05" w:rsidRDefault="00B62AD2" w:rsidP="00034BE6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Как называется главный город округа? </w:t>
      </w:r>
      <w:r w:rsidRPr="00627B05">
        <w:rPr>
          <w:rFonts w:ascii="Times New Roman" w:hAnsi="Times New Roman" w:cs="Times New Roman"/>
          <w:i/>
          <w:sz w:val="28"/>
          <w:szCs w:val="28"/>
        </w:rPr>
        <w:t>(Ханты-Мансийск)</w:t>
      </w:r>
    </w:p>
    <w:p w:rsidR="00BD31D0" w:rsidRPr="00627B05" w:rsidRDefault="00BD31D0" w:rsidP="00034BE6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самое продолжительное время года нашего края. </w:t>
      </w:r>
      <w:r w:rsidRPr="00627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(Зима)</w:t>
      </w:r>
    </w:p>
    <w:p w:rsidR="004F1CC5" w:rsidRPr="00627B05" w:rsidRDefault="004F1CC5" w:rsidP="00034BE6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какого хвойного дерева самые питательные орехи? </w:t>
      </w:r>
      <w:r w:rsidR="001E7662" w:rsidRPr="00627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</w:t>
      </w:r>
      <w:r w:rsidRPr="00627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едр)</w:t>
      </w:r>
    </w:p>
    <w:p w:rsidR="004F1CC5" w:rsidRPr="00627B05" w:rsidRDefault="004F1CC5" w:rsidP="00034BE6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место, где живут коренные жители нашего округа? </w:t>
      </w:r>
      <w:r w:rsidRPr="00627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(стойбище)</w:t>
      </w:r>
    </w:p>
    <w:p w:rsidR="004F1CC5" w:rsidRPr="00627B05" w:rsidRDefault="004F1CC5" w:rsidP="00034BE6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слово «</w:t>
      </w:r>
      <w:proofErr w:type="spellStart"/>
      <w:r w:rsidRPr="00627B05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  <w:proofErr w:type="spellEnd"/>
      <w:r w:rsidRPr="0062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</w:t>
      </w:r>
      <w:proofErr w:type="gramStart"/>
      <w:r w:rsidRPr="00627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27B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proofErr w:type="spellStart"/>
      <w:r w:rsidRPr="00627B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Уг</w:t>
      </w:r>
      <w:proofErr w:type="spellEnd"/>
      <w:r w:rsidRPr="00627B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 – означает вода, «</w:t>
      </w:r>
      <w:proofErr w:type="spellStart"/>
      <w:r w:rsidRPr="00627B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</w:t>
      </w:r>
      <w:proofErr w:type="spellEnd"/>
      <w:r w:rsidRPr="00627B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 – народ.</w:t>
      </w:r>
      <w:proofErr w:type="gramEnd"/>
      <w:r w:rsidRPr="00627B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627B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Следовательно, </w:t>
      </w:r>
      <w:proofErr w:type="spellStart"/>
      <w:r w:rsidRPr="00627B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Югра</w:t>
      </w:r>
      <w:proofErr w:type="spellEnd"/>
      <w:r w:rsidRPr="00627B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народ воды.)</w:t>
      </w:r>
      <w:proofErr w:type="gramEnd"/>
    </w:p>
    <w:p w:rsidR="00BD31D0" w:rsidRPr="00627B05" w:rsidRDefault="00BD31D0" w:rsidP="00034BE6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богат наш край? Назовите богатства </w:t>
      </w:r>
      <w:proofErr w:type="spellStart"/>
      <w:r w:rsidRPr="00627B05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62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627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(Лес, реки, озёра, полезные ископаемые: железная руда, каменный уголь, бурый уголь, свинец марганец, осадочные породы: нефть, газ, торф, глина, песок, гравий.)</w:t>
      </w:r>
      <w:proofErr w:type="gramEnd"/>
    </w:p>
    <w:p w:rsidR="004F1CC5" w:rsidRPr="00627B05" w:rsidRDefault="004F1CC5" w:rsidP="00034BE6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B05">
        <w:rPr>
          <w:rFonts w:ascii="Times New Roman" w:hAnsi="Times New Roman" w:cs="Times New Roman"/>
          <w:sz w:val="28"/>
          <w:szCs w:val="28"/>
        </w:rPr>
        <w:t xml:space="preserve">Какие коренные народы поживают </w:t>
      </w:r>
      <w:proofErr w:type="gramStart"/>
      <w:r w:rsidRPr="00627B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7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B0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27B05">
        <w:rPr>
          <w:rFonts w:ascii="Times New Roman" w:hAnsi="Times New Roman" w:cs="Times New Roman"/>
          <w:sz w:val="28"/>
          <w:szCs w:val="28"/>
        </w:rPr>
        <w:t xml:space="preserve"> автономном округе? </w:t>
      </w:r>
      <w:r w:rsidRPr="00627B05">
        <w:rPr>
          <w:rFonts w:ascii="Times New Roman" w:hAnsi="Times New Roman" w:cs="Times New Roman"/>
          <w:i/>
          <w:sz w:val="28"/>
          <w:szCs w:val="28"/>
        </w:rPr>
        <w:t>(ханты и манси)</w:t>
      </w:r>
    </w:p>
    <w:p w:rsidR="00902C02" w:rsidRPr="00627B05" w:rsidRDefault="00902C02" w:rsidP="00034BE6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ягода растёт на болоте? </w:t>
      </w:r>
      <w:r w:rsidRPr="00627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(клюква)</w:t>
      </w:r>
    </w:p>
    <w:p w:rsidR="00774563" w:rsidRPr="00627B05" w:rsidRDefault="00774563" w:rsidP="007627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4563" w:rsidRPr="00034BE6" w:rsidRDefault="00843690" w:rsidP="00762728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BE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74563" w:rsidRPr="00034B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74563" w:rsidRPr="00034BE6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proofErr w:type="gramEnd"/>
      <w:r w:rsidR="00774563" w:rsidRPr="00034BE6">
        <w:rPr>
          <w:rFonts w:ascii="Times New Roman" w:hAnsi="Times New Roman" w:cs="Times New Roman"/>
          <w:b/>
          <w:i/>
          <w:sz w:val="28"/>
          <w:szCs w:val="28"/>
        </w:rPr>
        <w:t xml:space="preserve"> «Какой сок?»</w:t>
      </w:r>
      <w:r w:rsidR="00034BE6">
        <w:rPr>
          <w:rFonts w:ascii="Times New Roman" w:hAnsi="Times New Roman" w:cs="Times New Roman"/>
          <w:b/>
          <w:i/>
          <w:sz w:val="28"/>
          <w:szCs w:val="28"/>
        </w:rPr>
        <w:t xml:space="preserve"> для детей (болельщиков)</w:t>
      </w:r>
    </w:p>
    <w:p w:rsidR="00774563" w:rsidRPr="00034BE6" w:rsidRDefault="00774563" w:rsidP="00762728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4BE6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C6534B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774563" w:rsidRPr="00627B05" w:rsidRDefault="00774563" w:rsidP="00762728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B05">
        <w:rPr>
          <w:rFonts w:ascii="Times New Roman" w:hAnsi="Times New Roman" w:cs="Times New Roman"/>
          <w:sz w:val="28"/>
          <w:szCs w:val="28"/>
          <w:lang w:eastAsia="ru-RU"/>
        </w:rPr>
        <w:t>В лесах нашего округа  много разных животных и птиц, грибов и ягод.</w:t>
      </w:r>
      <w:r w:rsidRPr="00627B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Наше следующее задание называется </w:t>
      </w:r>
      <w:r w:rsidRPr="00627B05">
        <w:rPr>
          <w:rFonts w:ascii="Times New Roman" w:hAnsi="Times New Roman" w:cs="Times New Roman"/>
          <w:sz w:val="28"/>
          <w:szCs w:val="28"/>
        </w:rPr>
        <w:t xml:space="preserve">«Какой сок?». </w:t>
      </w:r>
      <w:r w:rsidR="00D6598D" w:rsidRPr="00627B05">
        <w:rPr>
          <w:rFonts w:ascii="Times New Roman" w:hAnsi="Times New Roman" w:cs="Times New Roman"/>
          <w:sz w:val="28"/>
          <w:szCs w:val="28"/>
          <w:lang w:eastAsia="ru-RU"/>
        </w:rPr>
        <w:t>На слайдах вы увидите изображение</w:t>
      </w:r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 ягод</w:t>
      </w:r>
      <w:r w:rsidR="00D6598D" w:rsidRPr="00627B0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43690" w:rsidRPr="00627B0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6598D"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 каждая команда должна</w:t>
      </w:r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3690"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назвать ягоду нашего Северного края и </w:t>
      </w:r>
      <w:r w:rsidRPr="00627B05">
        <w:rPr>
          <w:rFonts w:ascii="Times New Roman" w:hAnsi="Times New Roman" w:cs="Times New Roman"/>
          <w:sz w:val="28"/>
          <w:szCs w:val="28"/>
          <w:lang w:eastAsia="ru-RU"/>
        </w:rPr>
        <w:t>сказать какой сок получается из этой ягоды. Например: ягода – земляника, сок – земляничный.</w:t>
      </w:r>
    </w:p>
    <w:p w:rsidR="00774563" w:rsidRPr="00627B05" w:rsidRDefault="00774563" w:rsidP="00034BE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клюква – </w:t>
      </w:r>
      <w:proofErr w:type="gramStart"/>
      <w:r w:rsidRPr="00627B05">
        <w:rPr>
          <w:rFonts w:ascii="Times New Roman" w:hAnsi="Times New Roman" w:cs="Times New Roman"/>
          <w:sz w:val="28"/>
          <w:szCs w:val="28"/>
          <w:lang w:eastAsia="ru-RU"/>
        </w:rPr>
        <w:t>клюквенный</w:t>
      </w:r>
      <w:proofErr w:type="gramEnd"/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74563" w:rsidRPr="00627B05" w:rsidRDefault="00774563" w:rsidP="00034BE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брусника – </w:t>
      </w:r>
      <w:proofErr w:type="gramStart"/>
      <w:r w:rsidRPr="00627B05">
        <w:rPr>
          <w:rFonts w:ascii="Times New Roman" w:hAnsi="Times New Roman" w:cs="Times New Roman"/>
          <w:sz w:val="28"/>
          <w:szCs w:val="28"/>
          <w:lang w:eastAsia="ru-RU"/>
        </w:rPr>
        <w:t>брусничный</w:t>
      </w:r>
      <w:proofErr w:type="gramEnd"/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74563" w:rsidRPr="00627B05" w:rsidRDefault="00774563" w:rsidP="00034BE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черника – </w:t>
      </w:r>
      <w:proofErr w:type="gramStart"/>
      <w:r w:rsidRPr="00627B05">
        <w:rPr>
          <w:rFonts w:ascii="Times New Roman" w:hAnsi="Times New Roman" w:cs="Times New Roman"/>
          <w:sz w:val="28"/>
          <w:szCs w:val="28"/>
          <w:lang w:eastAsia="ru-RU"/>
        </w:rPr>
        <w:t>черничный</w:t>
      </w:r>
      <w:proofErr w:type="gramEnd"/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74563" w:rsidRPr="00627B05" w:rsidRDefault="00774563" w:rsidP="00034BE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малина – </w:t>
      </w:r>
      <w:proofErr w:type="gramStart"/>
      <w:r w:rsidRPr="00627B05">
        <w:rPr>
          <w:rFonts w:ascii="Times New Roman" w:hAnsi="Times New Roman" w:cs="Times New Roman"/>
          <w:sz w:val="28"/>
          <w:szCs w:val="28"/>
          <w:lang w:eastAsia="ru-RU"/>
        </w:rPr>
        <w:t>малиновый</w:t>
      </w:r>
      <w:proofErr w:type="gramEnd"/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74563" w:rsidRPr="00627B05" w:rsidRDefault="00774563" w:rsidP="00034BE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голубика – </w:t>
      </w:r>
      <w:proofErr w:type="gramStart"/>
      <w:r w:rsidRPr="00627B05">
        <w:rPr>
          <w:rFonts w:ascii="Times New Roman" w:hAnsi="Times New Roman" w:cs="Times New Roman"/>
          <w:sz w:val="28"/>
          <w:szCs w:val="28"/>
          <w:lang w:eastAsia="ru-RU"/>
        </w:rPr>
        <w:t>голубичный</w:t>
      </w:r>
      <w:proofErr w:type="gramEnd"/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74563" w:rsidRPr="00627B05" w:rsidRDefault="00774563" w:rsidP="00034BE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морошка – </w:t>
      </w:r>
      <w:proofErr w:type="gramStart"/>
      <w:r w:rsidRPr="00627B05">
        <w:rPr>
          <w:rFonts w:ascii="Times New Roman" w:hAnsi="Times New Roman" w:cs="Times New Roman"/>
          <w:sz w:val="28"/>
          <w:szCs w:val="28"/>
          <w:lang w:eastAsia="ru-RU"/>
        </w:rPr>
        <w:t>морошковый</w:t>
      </w:r>
      <w:proofErr w:type="gramEnd"/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74563" w:rsidRPr="00627B05" w:rsidRDefault="00774563" w:rsidP="00034BE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ежевика – </w:t>
      </w:r>
      <w:proofErr w:type="gramStart"/>
      <w:r w:rsidRPr="00627B05">
        <w:rPr>
          <w:rFonts w:ascii="Times New Roman" w:hAnsi="Times New Roman" w:cs="Times New Roman"/>
          <w:sz w:val="28"/>
          <w:szCs w:val="28"/>
          <w:lang w:eastAsia="ru-RU"/>
        </w:rPr>
        <w:t>ежевичный</w:t>
      </w:r>
      <w:proofErr w:type="gramEnd"/>
    </w:p>
    <w:p w:rsidR="00774563" w:rsidRPr="00627B05" w:rsidRDefault="00774563" w:rsidP="00034BE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костяника – </w:t>
      </w:r>
      <w:proofErr w:type="gramStart"/>
      <w:r w:rsidRPr="00627B05">
        <w:rPr>
          <w:rFonts w:ascii="Times New Roman" w:hAnsi="Times New Roman" w:cs="Times New Roman"/>
          <w:sz w:val="28"/>
          <w:szCs w:val="28"/>
          <w:lang w:eastAsia="ru-RU"/>
        </w:rPr>
        <w:t>костяничный</w:t>
      </w:r>
      <w:proofErr w:type="gramEnd"/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74563" w:rsidRPr="00627B05" w:rsidRDefault="00774563" w:rsidP="00034BE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смородина – </w:t>
      </w:r>
      <w:proofErr w:type="gramStart"/>
      <w:r w:rsidRPr="00627B05">
        <w:rPr>
          <w:rFonts w:ascii="Times New Roman" w:hAnsi="Times New Roman" w:cs="Times New Roman"/>
          <w:sz w:val="28"/>
          <w:szCs w:val="28"/>
          <w:lang w:eastAsia="ru-RU"/>
        </w:rPr>
        <w:t>смородиновый</w:t>
      </w:r>
      <w:proofErr w:type="gramEnd"/>
      <w:r w:rsidRPr="00627B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74563" w:rsidRDefault="00774563" w:rsidP="000120B5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120B5" w:rsidRPr="000120B5" w:rsidRDefault="000120B5" w:rsidP="000120B5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120B5">
        <w:rPr>
          <w:rFonts w:ascii="Times New Roman" w:hAnsi="Times New Roman" w:cs="Times New Roman"/>
          <w:b/>
          <w:sz w:val="28"/>
          <w:szCs w:val="28"/>
        </w:rPr>
        <w:t>лешмоб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62AD2" w:rsidRPr="000120B5" w:rsidRDefault="00B62AD2" w:rsidP="00762728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6BA0" w:rsidRPr="000120B5" w:rsidRDefault="00F26BA0" w:rsidP="00762728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20B5">
        <w:rPr>
          <w:rFonts w:ascii="Times New Roman" w:hAnsi="Times New Roman" w:cs="Times New Roman"/>
          <w:b/>
          <w:i/>
          <w:sz w:val="28"/>
          <w:szCs w:val="28"/>
        </w:rPr>
        <w:t>Финал. Жюри подводит итоги. Награждение победителей.</w:t>
      </w:r>
    </w:p>
    <w:p w:rsidR="00B62AD2" w:rsidRPr="00627B05" w:rsidRDefault="00B62AD2" w:rsidP="007627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2AD2" w:rsidRPr="00627B05" w:rsidRDefault="00B62AD2" w:rsidP="007627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392F" w:rsidRPr="00627B05" w:rsidRDefault="0041392F" w:rsidP="007627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1392F" w:rsidRPr="00627B05" w:rsidSect="0022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14E"/>
    <w:multiLevelType w:val="hybridMultilevel"/>
    <w:tmpl w:val="117ACF5C"/>
    <w:lvl w:ilvl="0" w:tplc="9BBC03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905365"/>
    <w:multiLevelType w:val="hybridMultilevel"/>
    <w:tmpl w:val="19F66C22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4DB033A"/>
    <w:multiLevelType w:val="hybridMultilevel"/>
    <w:tmpl w:val="EC88A85A"/>
    <w:lvl w:ilvl="0" w:tplc="C31EEC24">
      <w:start w:val="1"/>
      <w:numFmt w:val="bullet"/>
      <w:lvlText w:val="-"/>
      <w:lvlJc w:val="left"/>
      <w:pPr>
        <w:ind w:left="108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34B8B"/>
    <w:multiLevelType w:val="hybridMultilevel"/>
    <w:tmpl w:val="B13015C8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136A25"/>
    <w:multiLevelType w:val="hybridMultilevel"/>
    <w:tmpl w:val="9616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52D86"/>
    <w:multiLevelType w:val="hybridMultilevel"/>
    <w:tmpl w:val="379A91A8"/>
    <w:lvl w:ilvl="0" w:tplc="6302B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E0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84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AD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26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6B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C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2A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E75BA2"/>
    <w:multiLevelType w:val="hybridMultilevel"/>
    <w:tmpl w:val="24D685B0"/>
    <w:lvl w:ilvl="0" w:tplc="9BBC0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F77A7F"/>
    <w:multiLevelType w:val="hybridMultilevel"/>
    <w:tmpl w:val="422C1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04A9C"/>
    <w:multiLevelType w:val="hybridMultilevel"/>
    <w:tmpl w:val="F8A2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52868"/>
    <w:multiLevelType w:val="hybridMultilevel"/>
    <w:tmpl w:val="9EE8D6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1172055"/>
    <w:multiLevelType w:val="hybridMultilevel"/>
    <w:tmpl w:val="05AE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D64F1"/>
    <w:multiLevelType w:val="hybridMultilevel"/>
    <w:tmpl w:val="05AE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74020"/>
    <w:multiLevelType w:val="hybridMultilevel"/>
    <w:tmpl w:val="7A92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E08A0"/>
    <w:multiLevelType w:val="hybridMultilevel"/>
    <w:tmpl w:val="20A491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4E51372"/>
    <w:multiLevelType w:val="hybridMultilevel"/>
    <w:tmpl w:val="3CE6C1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1204FC"/>
    <w:multiLevelType w:val="hybridMultilevel"/>
    <w:tmpl w:val="BA34D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92DDD"/>
    <w:multiLevelType w:val="hybridMultilevel"/>
    <w:tmpl w:val="6A606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26EF6"/>
    <w:multiLevelType w:val="hybridMultilevel"/>
    <w:tmpl w:val="AB74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00086"/>
    <w:multiLevelType w:val="hybridMultilevel"/>
    <w:tmpl w:val="65BE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70DDD"/>
    <w:multiLevelType w:val="hybridMultilevel"/>
    <w:tmpl w:val="F27AF45C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F0835"/>
    <w:multiLevelType w:val="hybridMultilevel"/>
    <w:tmpl w:val="F14C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8179F"/>
    <w:multiLevelType w:val="hybridMultilevel"/>
    <w:tmpl w:val="B3542512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316B9"/>
    <w:multiLevelType w:val="hybridMultilevel"/>
    <w:tmpl w:val="FEA81856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E2DFB"/>
    <w:multiLevelType w:val="hybridMultilevel"/>
    <w:tmpl w:val="4166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D3707"/>
    <w:multiLevelType w:val="hybridMultilevel"/>
    <w:tmpl w:val="AFFC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D6292"/>
    <w:multiLevelType w:val="hybridMultilevel"/>
    <w:tmpl w:val="84703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41611D"/>
    <w:multiLevelType w:val="hybridMultilevel"/>
    <w:tmpl w:val="E14A6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A046B"/>
    <w:multiLevelType w:val="hybridMultilevel"/>
    <w:tmpl w:val="5CE8A54C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2071227"/>
    <w:multiLevelType w:val="hybridMultilevel"/>
    <w:tmpl w:val="AC0C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86158"/>
    <w:multiLevelType w:val="hybridMultilevel"/>
    <w:tmpl w:val="6842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C3DAF"/>
    <w:multiLevelType w:val="hybridMultilevel"/>
    <w:tmpl w:val="5F7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67450"/>
    <w:multiLevelType w:val="hybridMultilevel"/>
    <w:tmpl w:val="020E4560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C6DFE"/>
    <w:multiLevelType w:val="hybridMultilevel"/>
    <w:tmpl w:val="0D5E366E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06791"/>
    <w:multiLevelType w:val="hybridMultilevel"/>
    <w:tmpl w:val="CBC84782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6B0274A6"/>
    <w:multiLevelType w:val="hybridMultilevel"/>
    <w:tmpl w:val="745E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C6F29"/>
    <w:multiLevelType w:val="hybridMultilevel"/>
    <w:tmpl w:val="78CA6694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31AE9"/>
    <w:multiLevelType w:val="multilevel"/>
    <w:tmpl w:val="1BEC9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97F5DD6"/>
    <w:multiLevelType w:val="hybridMultilevel"/>
    <w:tmpl w:val="1B36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A03CF"/>
    <w:multiLevelType w:val="hybridMultilevel"/>
    <w:tmpl w:val="9EC20F54"/>
    <w:lvl w:ilvl="0" w:tplc="C31EEC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4114B"/>
    <w:multiLevelType w:val="hybridMultilevel"/>
    <w:tmpl w:val="3C10ABC0"/>
    <w:lvl w:ilvl="0" w:tplc="9BBC03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6176FC"/>
    <w:multiLevelType w:val="hybridMultilevel"/>
    <w:tmpl w:val="CCA695F8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D1FB3"/>
    <w:multiLevelType w:val="hybridMultilevel"/>
    <w:tmpl w:val="A684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02F4A"/>
    <w:multiLevelType w:val="hybridMultilevel"/>
    <w:tmpl w:val="493AAE32"/>
    <w:lvl w:ilvl="0" w:tplc="9BBC03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1"/>
  </w:num>
  <w:num w:numId="4">
    <w:abstractNumId w:val="32"/>
  </w:num>
  <w:num w:numId="5">
    <w:abstractNumId w:val="38"/>
  </w:num>
  <w:num w:numId="6">
    <w:abstractNumId w:val="22"/>
  </w:num>
  <w:num w:numId="7">
    <w:abstractNumId w:val="35"/>
  </w:num>
  <w:num w:numId="8">
    <w:abstractNumId w:val="10"/>
  </w:num>
  <w:num w:numId="9">
    <w:abstractNumId w:val="9"/>
  </w:num>
  <w:num w:numId="10">
    <w:abstractNumId w:val="18"/>
  </w:num>
  <w:num w:numId="11">
    <w:abstractNumId w:val="37"/>
  </w:num>
  <w:num w:numId="12">
    <w:abstractNumId w:val="28"/>
  </w:num>
  <w:num w:numId="13">
    <w:abstractNumId w:val="25"/>
  </w:num>
  <w:num w:numId="14">
    <w:abstractNumId w:val="26"/>
  </w:num>
  <w:num w:numId="15">
    <w:abstractNumId w:val="36"/>
  </w:num>
  <w:num w:numId="16">
    <w:abstractNumId w:val="14"/>
  </w:num>
  <w:num w:numId="17">
    <w:abstractNumId w:val="11"/>
  </w:num>
  <w:num w:numId="18">
    <w:abstractNumId w:val="17"/>
  </w:num>
  <w:num w:numId="19">
    <w:abstractNumId w:val="16"/>
  </w:num>
  <w:num w:numId="20">
    <w:abstractNumId w:val="12"/>
  </w:num>
  <w:num w:numId="21">
    <w:abstractNumId w:val="4"/>
  </w:num>
  <w:num w:numId="22">
    <w:abstractNumId w:val="20"/>
  </w:num>
  <w:num w:numId="23">
    <w:abstractNumId w:val="29"/>
  </w:num>
  <w:num w:numId="24">
    <w:abstractNumId w:val="41"/>
  </w:num>
  <w:num w:numId="25">
    <w:abstractNumId w:val="7"/>
  </w:num>
  <w:num w:numId="26">
    <w:abstractNumId w:val="23"/>
  </w:num>
  <w:num w:numId="27">
    <w:abstractNumId w:val="15"/>
  </w:num>
  <w:num w:numId="28">
    <w:abstractNumId w:val="19"/>
  </w:num>
  <w:num w:numId="29">
    <w:abstractNumId w:val="2"/>
  </w:num>
  <w:num w:numId="30">
    <w:abstractNumId w:val="3"/>
  </w:num>
  <w:num w:numId="31">
    <w:abstractNumId w:val="40"/>
  </w:num>
  <w:num w:numId="32">
    <w:abstractNumId w:val="6"/>
  </w:num>
  <w:num w:numId="33">
    <w:abstractNumId w:val="13"/>
  </w:num>
  <w:num w:numId="34">
    <w:abstractNumId w:val="34"/>
  </w:num>
  <w:num w:numId="35">
    <w:abstractNumId w:val="21"/>
  </w:num>
  <w:num w:numId="36">
    <w:abstractNumId w:val="39"/>
  </w:num>
  <w:num w:numId="37">
    <w:abstractNumId w:val="0"/>
  </w:num>
  <w:num w:numId="38">
    <w:abstractNumId w:val="42"/>
  </w:num>
  <w:num w:numId="39">
    <w:abstractNumId w:val="1"/>
  </w:num>
  <w:num w:numId="40">
    <w:abstractNumId w:val="27"/>
  </w:num>
  <w:num w:numId="41">
    <w:abstractNumId w:val="33"/>
  </w:num>
  <w:num w:numId="42">
    <w:abstractNumId w:val="24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CA46A0"/>
    <w:rsid w:val="000120B5"/>
    <w:rsid w:val="00034BE6"/>
    <w:rsid w:val="000822CC"/>
    <w:rsid w:val="00092562"/>
    <w:rsid w:val="000B4C18"/>
    <w:rsid w:val="000F51C6"/>
    <w:rsid w:val="00137528"/>
    <w:rsid w:val="00140AAD"/>
    <w:rsid w:val="001621FD"/>
    <w:rsid w:val="0017540C"/>
    <w:rsid w:val="00190C5B"/>
    <w:rsid w:val="001E4BD9"/>
    <w:rsid w:val="001E7662"/>
    <w:rsid w:val="001F2783"/>
    <w:rsid w:val="001F6D18"/>
    <w:rsid w:val="001F7721"/>
    <w:rsid w:val="00206BFD"/>
    <w:rsid w:val="002200E4"/>
    <w:rsid w:val="002467D0"/>
    <w:rsid w:val="00254A12"/>
    <w:rsid w:val="00281EDC"/>
    <w:rsid w:val="002B50CA"/>
    <w:rsid w:val="002D6C76"/>
    <w:rsid w:val="002E6762"/>
    <w:rsid w:val="00330378"/>
    <w:rsid w:val="00334F14"/>
    <w:rsid w:val="003364A4"/>
    <w:rsid w:val="00346AA5"/>
    <w:rsid w:val="0035056B"/>
    <w:rsid w:val="00390E05"/>
    <w:rsid w:val="00394854"/>
    <w:rsid w:val="003A2960"/>
    <w:rsid w:val="003D0016"/>
    <w:rsid w:val="003F717A"/>
    <w:rsid w:val="003F7CB0"/>
    <w:rsid w:val="0041392F"/>
    <w:rsid w:val="00422012"/>
    <w:rsid w:val="00432CFD"/>
    <w:rsid w:val="004B722A"/>
    <w:rsid w:val="004F1CC5"/>
    <w:rsid w:val="005016A1"/>
    <w:rsid w:val="00540211"/>
    <w:rsid w:val="005753E9"/>
    <w:rsid w:val="00594AEE"/>
    <w:rsid w:val="005A4B93"/>
    <w:rsid w:val="005B63EE"/>
    <w:rsid w:val="005C518F"/>
    <w:rsid w:val="00627B05"/>
    <w:rsid w:val="00635D57"/>
    <w:rsid w:val="00644DEB"/>
    <w:rsid w:val="00675FBA"/>
    <w:rsid w:val="00696931"/>
    <w:rsid w:val="006A618A"/>
    <w:rsid w:val="006B620C"/>
    <w:rsid w:val="006E7534"/>
    <w:rsid w:val="006F77F1"/>
    <w:rsid w:val="0073557B"/>
    <w:rsid w:val="00746BF4"/>
    <w:rsid w:val="00762728"/>
    <w:rsid w:val="00774563"/>
    <w:rsid w:val="0083725C"/>
    <w:rsid w:val="00843690"/>
    <w:rsid w:val="00892150"/>
    <w:rsid w:val="008B0834"/>
    <w:rsid w:val="008E5E42"/>
    <w:rsid w:val="00902C02"/>
    <w:rsid w:val="0090545C"/>
    <w:rsid w:val="0093013D"/>
    <w:rsid w:val="00940BDF"/>
    <w:rsid w:val="009B006C"/>
    <w:rsid w:val="009B2E18"/>
    <w:rsid w:val="009C5709"/>
    <w:rsid w:val="00A94E6D"/>
    <w:rsid w:val="00A95781"/>
    <w:rsid w:val="00AA0712"/>
    <w:rsid w:val="00AD0C78"/>
    <w:rsid w:val="00AD26A2"/>
    <w:rsid w:val="00B03E6F"/>
    <w:rsid w:val="00B430D4"/>
    <w:rsid w:val="00B5342A"/>
    <w:rsid w:val="00B5620F"/>
    <w:rsid w:val="00B62AD2"/>
    <w:rsid w:val="00BB57C6"/>
    <w:rsid w:val="00BD31D0"/>
    <w:rsid w:val="00C0121C"/>
    <w:rsid w:val="00C04286"/>
    <w:rsid w:val="00C17718"/>
    <w:rsid w:val="00C6534B"/>
    <w:rsid w:val="00C7457D"/>
    <w:rsid w:val="00C922CD"/>
    <w:rsid w:val="00C92F05"/>
    <w:rsid w:val="00C95FB7"/>
    <w:rsid w:val="00CA46A0"/>
    <w:rsid w:val="00CA5C0B"/>
    <w:rsid w:val="00D12DEF"/>
    <w:rsid w:val="00D6598D"/>
    <w:rsid w:val="00D94E65"/>
    <w:rsid w:val="00DA22D9"/>
    <w:rsid w:val="00DC288B"/>
    <w:rsid w:val="00E024ED"/>
    <w:rsid w:val="00E047BD"/>
    <w:rsid w:val="00E04DA9"/>
    <w:rsid w:val="00E75C44"/>
    <w:rsid w:val="00EB34EA"/>
    <w:rsid w:val="00EE0487"/>
    <w:rsid w:val="00F26BA0"/>
    <w:rsid w:val="00F468C9"/>
    <w:rsid w:val="00F63F54"/>
    <w:rsid w:val="00FB64ED"/>
    <w:rsid w:val="00FE2976"/>
    <w:rsid w:val="00FF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E4"/>
  </w:style>
  <w:style w:type="paragraph" w:styleId="1">
    <w:name w:val="heading 1"/>
    <w:basedOn w:val="a"/>
    <w:next w:val="a"/>
    <w:link w:val="10"/>
    <w:uiPriority w:val="9"/>
    <w:qFormat/>
    <w:rsid w:val="00892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6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46A0"/>
  </w:style>
  <w:style w:type="paragraph" w:styleId="a3">
    <w:name w:val="No Spacing"/>
    <w:link w:val="a4"/>
    <w:uiPriority w:val="1"/>
    <w:qFormat/>
    <w:rsid w:val="008921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D94E65"/>
  </w:style>
  <w:style w:type="character" w:styleId="a5">
    <w:name w:val="Hyperlink"/>
    <w:basedOn w:val="a0"/>
    <w:uiPriority w:val="99"/>
    <w:semiHidden/>
    <w:unhideWhenUsed/>
    <w:rsid w:val="004220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6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EB34EA"/>
    <w:pPr>
      <w:widowControl w:val="0"/>
      <w:spacing w:after="0" w:line="240" w:lineRule="auto"/>
      <w:ind w:left="4700" w:hanging="720"/>
    </w:pPr>
    <w:rPr>
      <w:rFonts w:ascii="Times New Roman" w:eastAsia="Times New Roman" w:hAnsi="Times New Roman" w:cs="Times New Roman"/>
      <w:lang w:val="en-US"/>
    </w:rPr>
  </w:style>
  <w:style w:type="character" w:styleId="a7">
    <w:name w:val="Book Title"/>
    <w:uiPriority w:val="33"/>
    <w:qFormat/>
    <w:rsid w:val="00E047B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0%B5%D0%B2%D1%81%D0%BA%D0%B0%D1%8F_%D0%BC%D0%B8%D1%82%D1%80%D0%BE%D0%BF%D0%BE%D0%BB%D0%B8%D1%8F_%D0%B4%D0%BE_1458_%D0%B3%D0%BE%D0%B4%D0%B0" TargetMode="External"/><Relationship Id="rId13" Type="http://schemas.openxmlformats.org/officeDocument/2006/relationships/hyperlink" Target="https://ru.wikipedia.org/wiki/%D0%A0%D0%BE%D1%81%D1%81%D0%B8%D0%B9%D1%81%D0%BA%D0%BE%D0%B5_%D1%86%D0%B0%D1%80%D1%81%D1%82%D0%B2%D0%BE" TargetMode="External"/><Relationship Id="rId18" Type="http://schemas.openxmlformats.org/officeDocument/2006/relationships/hyperlink" Target="https://ru.wikipedia.org/wiki/%D0%A1%D0%A1%D0%A1%D0%A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E%D0%9F%D0%95%D0%9A" TargetMode="External"/><Relationship Id="rId7" Type="http://schemas.openxmlformats.org/officeDocument/2006/relationships/hyperlink" Target="https://ru.wikipedia.org/wiki/%D0%A1%D1%80%D0%B5%D0%B4%D0%BD%D0%B5%D0%B3%D1%80%D0%B5%D1%87%D0%B5%D1%81%D0%BA%D0%B8%D0%B9_%D1%8F%D0%B7%D1%8B%D0%BA" TargetMode="External"/><Relationship Id="rId12" Type="http://schemas.openxmlformats.org/officeDocument/2006/relationships/hyperlink" Target="https://ru.wikipedia.org/wiki/1547_%D0%B3%D0%BE%D0%B4" TargetMode="External"/><Relationship Id="rId17" Type="http://schemas.openxmlformats.org/officeDocument/2006/relationships/hyperlink" Target="https://ru.wikipedia.org/wiki/%D0%93%D0%B5%D1%80%D0%B1_%D0%A0%D0%BE%D1%81%D1%81%D0%B8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B%D0%B0%D0%B3_%D0%A0%D0%BE%D1%81%D1%81%D0%B8%D0%B8" TargetMode="External"/><Relationship Id="rId20" Type="http://schemas.openxmlformats.org/officeDocument/2006/relationships/hyperlink" Target="https://ru.wikipedia.org/wiki/%D0%9C%D0%B8%D1%85%D0%B0%D0%BB%D0%BA%D0%BE%D0%B2,_%D0%A1%D0%B5%D1%80%D0%B3%D0%B5%D0%B9_%D0%92%D0%BB%D0%B0%D0%B4%D0%B8%D0%BC%D0%B8%D1%80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8%D0%B7%D0%B0%D0%BD%D1%82%D0%B8%D1%8F" TargetMode="External"/><Relationship Id="rId11" Type="http://schemas.openxmlformats.org/officeDocument/2006/relationships/hyperlink" Target="https://ru.wikipedia.org/wiki/%D0%98%D0%B2%D0%B0%D0%BD_%D0%93%D1%80%D0%BE%D0%B7%D0%BD%D1%8B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E%D1%81%D1%81%D0%B8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1348_%D0%B3%D0%BE%D0%B4" TargetMode="External"/><Relationship Id="rId19" Type="http://schemas.openxmlformats.org/officeDocument/2006/relationships/hyperlink" Target="https://ru.wikipedia.org/wiki/%D0%90%D0%BB%D0%B5%D0%BA%D1%81%D0%B0%D0%BD%D0%B4%D1%80%D0%BE%D0%B2,_%D0%90%D0%BB%D0%B5%D0%BA%D1%81%D0%B0%D0%BD%D0%B4%D1%80_%D0%92%D0%B0%D1%81%D0%B8%D0%BB%D1%8C%D0%B5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D%D1%81%D1%82%D0%B0%D0%BD%D1%82%D0%B8%D0%BD_%D0%91%D0%B0%D0%B3%D1%80%D1%8F%D0%BD%D0%BE%D1%80%D0%BE%D0%B4%D0%BD%D1%8B%D0%B9" TargetMode="External"/><Relationship Id="rId14" Type="http://schemas.openxmlformats.org/officeDocument/2006/relationships/hyperlink" Target="https://ru.wikipedia.org/wiki/%D0%9F%D1%91%D1%82%D1%80_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E8FF-5B25-4FD5-8153-7AB0E87B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2148</Words>
  <Characters>12244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Клуб «Первоклашка»</vt:lpstr>
      <vt:lpstr>    Тема заседания «»</vt:lpstr>
      <vt:lpstr>    Форма проведения: Познавательная игра «Что, где, когда?» для детей старшего дошк</vt:lpstr>
      <vt:lpstr>    </vt:lpstr>
      <vt:lpstr>    Викторина  для детей старшего дошкольного возраста и родителей</vt:lpstr>
      <vt:lpstr>«Моя Родина»</vt:lpstr>
    </vt:vector>
  </TitlesOfParts>
  <Company>Microsoft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60</cp:revision>
  <cp:lastPrinted>2018-03-01T11:44:00Z</cp:lastPrinted>
  <dcterms:created xsi:type="dcterms:W3CDTF">2014-05-04T16:20:00Z</dcterms:created>
  <dcterms:modified xsi:type="dcterms:W3CDTF">2020-01-29T10:28:00Z</dcterms:modified>
</cp:coreProperties>
</file>