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FC" w:rsidRDefault="005A61FC" w:rsidP="005A61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педагогов                                                                                         </w:t>
      </w:r>
    </w:p>
    <w:p w:rsidR="005A61FC" w:rsidRDefault="005A61FC" w:rsidP="00CF3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DC" w:rsidRPr="00ED0A1C" w:rsidRDefault="005A61FC" w:rsidP="00CF3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36DC" w:rsidRPr="00ED0A1C">
        <w:rPr>
          <w:rFonts w:ascii="Times New Roman" w:hAnsi="Times New Roman" w:cs="Times New Roman"/>
          <w:b/>
          <w:sz w:val="28"/>
          <w:szCs w:val="28"/>
        </w:rPr>
        <w:t>Театрализованные игры                                                                                                    как средство развитие ре</w:t>
      </w:r>
      <w:r>
        <w:rPr>
          <w:rFonts w:ascii="Times New Roman" w:hAnsi="Times New Roman" w:cs="Times New Roman"/>
          <w:b/>
          <w:sz w:val="28"/>
          <w:szCs w:val="28"/>
        </w:rPr>
        <w:t>чевой деятельности дошкольников»</w:t>
      </w:r>
    </w:p>
    <w:p w:rsidR="00CF36DC" w:rsidRDefault="00CF36DC" w:rsidP="00ED0A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36DC" w:rsidRDefault="00CF36DC" w:rsidP="00ED0A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D65" w:rsidRPr="00CF36DC" w:rsidRDefault="00ED0A1C" w:rsidP="00CF36D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36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Подготовила учитель-логопед </w:t>
      </w:r>
      <w:r w:rsidR="005A6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Шайхавова Ф.Б.</w:t>
      </w:r>
      <w:bookmarkStart w:id="0" w:name="_GoBack"/>
      <w:bookmarkEnd w:id="0"/>
    </w:p>
    <w:p w:rsidR="002D4D65" w:rsidRPr="00CF36DC" w:rsidRDefault="002D4D65" w:rsidP="00CF36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D4D65" w:rsidRPr="00ED0A1C" w:rsidRDefault="002D4D65" w:rsidP="00CF3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Нарушения речевого развития детей, будь то ФФН, ОНР, заикание и др. рассматриваются, прежде всего, как нарушения общения. Отклонения в развитии речи отражаются на формировании всей психической жизни ребенка.                                                                                                                             Совместная со сверстниками и взрослыми театрализованная деятельность оказывает выраженное психотерапевтическое воздействие на аффективную и когнитивную сферы ребенка, обеспечивает коррекцию нарушений коммуникативной сферы. Дети в коллективе проявляют индивидуальные особенности, что способствует формированию их внутреннего мира, преодолению коммуникативной дезадаптации.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 xml:space="preserve">   Функции детской игры определяются её психологическими особенностями, раскрытыми в исследованиях Л. С. Выготского, С. Л. Рубинштейна, Д. Б. Эльконина и др.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Игра может изменить отношение ребенка к себе, самочувствие, способы общения со сверстниками. Психотерапевтический механизм сценических игр состоит в определении ролей для участников. Роль может раскрыть в ребенке потенциальный коммуникативный ресурс. Любимые герои становятся образцами для подражания и отожествления. Именно способность ребенка к такой идентификации с полюбившимся образом позволяет педагогам через театральную деятельность оказывать позитивное влияние на детей.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Театрализованная деятельность в психокоррекционной практике следует рассматривать как совокупность методик, построенных на применение этого искусства в свободной символической форме. Её основные функции: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- катарсистическая (очищение, освобождение от негативных состояний);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- регулятивная (снятие нервно-психологического напряжения, регуляция психосоматических процессов, моделирование положительного психоэмоционального состояния);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- коммуникативно-рефлексивная (коррекция нарушений общения, формирование адекватного поведения, самооценки).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Театрализованная деятельность детей дошкольного возраста включает в себя следующие разделы:- игры в кукольный театр;- игры - драматизации;- игры - представления (спектакли).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Как утверждал Л. Г. Выготский, драматизация, 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переживаниями. Театрализованная деятельность способствует развитию речи (монолог, диалог).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lastRenderedPageBreak/>
        <w:t>Данный раздел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и орфоэпией. Сюда, также, включаются игры со словом, развивающие связную речь, творческую фантазию, умение сочинять небольшие рассказы и сказки, подбирать простейшие рифмы.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Данные упражнения делятся на три вида: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- дыхательные и артикуляционные;                                                                                                                              - дикционные и интонационные;                                                                                                                                 - творческие (со словом).                                                                                                                                                 Заниматься с дошкольниками специальной профессиональной подготовкой невозможно, поскольку у них ещё недостаточно сформирован дыхательный и голосовой аппарат. Необходимо стремиться к тому, чтобы дети понимали: речь актера должна быть более четкой, звучной и выразительной, чем в жизни. В зависимости от поставленной задачи акцент делается то на дыхание, то на артикуляцию, то на дикцию, то на интонацию или высоту звучания.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В коррекционной работе с детьми, имеющими нарушения речи всегда необходимо опираться на их эмоциональный мир, познавательный интерес именно поэтому так велика роль стихов в детских театральных играх и упражнениях.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Стихотворный текст как ритмически организованная речь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 эмоциональный отклик в душе ребенка, делают увлекательными различные игры и задания. Особенно нравятся детям диалогические стихи. Говоря от имени определенного действующего лица, ребенок легче раскрепощается, общается с партнером. На следующем этапе из стихотворения можно создать целый мини-спектакль и разыграть его в форме этюдов. Кроме того, разучивание стихов развивает память и интеллект.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Воздействие театрализованной деятельности на психологическое развитие ребенка основано на усвоении опыта народа. Сказки, фольклор, миниатюрные формы российского этнического богатства оказывают положительное эмоциональное воздействие на детей в раннем и дошкольном возрасте.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Ребенок, усваивая свою роль в сказке, попадая в конкретную этническую среду, проявляет активность и заинтересованность в участии в театрализованной деятельности, несмотря на ограниченные речевые возможности.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Коммуникативные действия в театрализованной игре опосредованы через ведущую деятельность дошкольного возраста - игровую. Именно игра оказывает самое значительное влияние на развитие ребенка и прежде всего потому, что в игре дети учатся полноценному общению. Игровая роль - та внешняя опора, которая помогает ребенку управлять своим поведением. Роль может раскрыть в ребенке потенциальный коммуникативный ресурс.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 xml:space="preserve">Творческая игра - драматизация является условием, в котором развивается коммуникативная деятельность, умение понять своего партнера, опираясь не только на вербальные высказывания, но и на эмоциональность и выразительность его лица, действий и поступков, формируется умение показать своё отношение, как в личностном, так и в сознательном плане. Формирование выразительных средств для передачи образа героя предполагает выработку навыка </w:t>
      </w:r>
      <w:r w:rsidRPr="00ED0A1C">
        <w:rPr>
          <w:rFonts w:ascii="Times New Roman" w:hAnsi="Times New Roman" w:cs="Times New Roman"/>
          <w:sz w:val="28"/>
          <w:szCs w:val="28"/>
        </w:rPr>
        <w:lastRenderedPageBreak/>
        <w:t>выразительной речи, накопление двигательного опыта в передаче различных по характеру образов, а так же формирование чувств партнера, то есть умение действовать совместно с другими детьми.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Принятие ребенком роли какого-либо персонажа - весьма существенная предпосылка развития процессов понимания другого человека. Дающая ему возможность попробовать разные способы взаимодействия с людьми, выполняющими другую роль: ребенок начинает постигать, что такое ролевое поведение. В тесной взаимосвязи между действием в роли персонажа и своими личностными характеристиками и коммуникативными качествами ребенку предоставляется образец поведения. Так обогащаются его представления о сущности социальных взаимодействий между людьми, преодолеваются нелогичность поведения, а также эмоциональная нестабильность.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Игровая деятельность детей характеризуется синкретичностью, так как содержит элементы самых разных видов творчества: словесное, двигательное, музыкальное, изобразительное. Отличительная особенность драматической формы - соединение артиста, зрителя, декоратора в одном лице, то есть театральное творчество имеет характер синтеза, в процессе которого опосредованно корригируются психофизические, эмоциональные, речевые процессы.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Театрализованная деятельность помогает ребенку передать свои эмоции, чувства не только в обычном разговоре, но и публично. Привычку к выразительной публичной речи (необходимую для последующего школьного обучения) можно воспитать только путем привлечения ребенка к выступлениям перед аудиторией.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Работа над словообразованием включает в себя использование всех выразительных средств в разных вариациях и интерпретациях, позволяющих детям реализовать свои коммуникативные потребности;                                                                                                                                                                                   - экспрессивно-мимические (взгляд, улыбка, мимика, выразительные вокализации, выразительные движения тела);                                                                                                                                                         - предметно-действенные (локомоторные и предметные движения, позы).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В театрализованной деятельности активно развивается диалог как форма социализированной (коммуникативной) речи. Сценические диалоги идеальные, «правильные», то есть выверенные хронологические, логические, эмоционально. Заученные во время подготовки к спектаклю литературные образы речи дети используют впоследствии как готовой речевой материал в свободном речевом общении.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Театрализованная развивающая среда для ребенка с нарушением речи обеспечивает комплекс психолого-педагогических условий, способствующих эмоциональному благополучию, его саморазвитию, удовлетворению ведущих потребностей возраста; максимальной коррекции, компенсации нарушений развитие речи, сопутствующих нарушений (двигательных, эмоциональных и других). И предупреждению вторичных отклонений: целенаправленному социально-эмоциональному развитию, формированию механизмов сознательной регуляции собственного поведения и взаимодействия с окружающими, познавательных потребностей.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органично вошла в педагогический процесс логопедической группы детского сада. В группе оборудован специализированный мини-центр для театрализованной деятельности, где имеются: куклы для настольного театра, а так же варежкового, перчаточного и других видов театра; </w:t>
      </w:r>
      <w:r w:rsidRPr="00ED0A1C">
        <w:rPr>
          <w:rFonts w:ascii="Times New Roman" w:hAnsi="Times New Roman" w:cs="Times New Roman"/>
          <w:sz w:val="28"/>
          <w:szCs w:val="28"/>
        </w:rPr>
        <w:lastRenderedPageBreak/>
        <w:t>шапочки-маски различных зверей и птиц; элементы костюмов и декораций; ширма-занавес.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В музыкальном зале есть сцена, занавес, стилизированные театральные колонны, где отведено место мини-театру. Есть костюмерная и гримерная.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К созданию театрализованной среды привлечены не только специалисты, но и родители, активно участвующие в изготовлении элементов декораций, атрибутов, пошиве костюмов, составлении афиш и пригласительных билетов. Конечно, самыми благодарными зрителями детских спектаклей выступают мамы, папы, бабушки и дедушки.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1C">
        <w:rPr>
          <w:rFonts w:ascii="Times New Roman" w:hAnsi="Times New Roman" w:cs="Times New Roman"/>
          <w:b/>
          <w:sz w:val="28"/>
          <w:szCs w:val="28"/>
        </w:rPr>
        <w:t>Особенности театрализованной деятельности детей с нарушением речи: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- Распределяя роль в игре-драматизации, следует учитывать речевые возможности каждого ребенка в определенный период логопедической работы. Очень важно дать выступить наравне с другими хотя бы с самой маленькой речью, чтобы дать возможность, перевоплощаясь отвлечься от речевого дефекта или продемонстрировать правильную речь. Не имеет значение, какую роль исполняет ребенок, важно, что он создает образ с несвойственными ему чертами, учится преодолевать речевые трудности и свободно вступать в речь. Желание получить роль персонажа - мощный стимул для быстрого обучения говорить чисто, правильно. Дети охотнее и активнее занимаются на логопедических индивидуальных занятиях: учатся «рычать как мишка» «жужжать как пчела», «шипеть как гусь». «Высший пилотаж» в театральной деятельности - участие детей в представлениях. Конечно, это под силу далеко не каждому ребенку логопедической группы, но все-таки некоторые дети, достигшие определенных успехов в выполнении сценических движений, а также овладевшие чистой, ясной, выразительной речью, довольно хорошо справляются с данной им ролью. В детском саду работает театральный кружок «Сказка» для занятий наиболее артистичных детей. С ними отдельно занимается музыкальный руководитель.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Применение театрализованной деятельности как средства коррекции эмоциональной и коммуникативной сферы детей с нарушением речи оказывает положительное влияние на развитие эмоциональной экспрессивности, экспрессивной речи, воображение, формирование основ образного мышления на этапе подготовки детей к школе. Наблюдается значительное повышение речевой активности и коммуникативной направленности речи, использование различных типов коммуникативных высказываний (обращение - побуждение, обращение - вопрос, обращение - сообщение); овладение смысловым аспектом человеческой мимики, естественных и экспрессивных жестов, использование их в практике общение; развитие связной, диагностической речи.</w:t>
      </w:r>
    </w:p>
    <w:p w:rsidR="002D4D65" w:rsidRPr="00ED0A1C" w:rsidRDefault="002D4D65" w:rsidP="00CF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C">
        <w:rPr>
          <w:rFonts w:ascii="Times New Roman" w:hAnsi="Times New Roman" w:cs="Times New Roman"/>
          <w:sz w:val="28"/>
          <w:szCs w:val="28"/>
        </w:rPr>
        <w:t>Таким образом, искусство театра, театрализованная деятельность дошкольников является эффективным средством коррекции коммуникативных сфер у детей дошкольного возраста с нарушением речи и может быть рекомендована в работе не только с детьми-логопатами, но и с детьми с нормальным развитием.</w:t>
      </w:r>
    </w:p>
    <w:p w:rsidR="00CF36DC" w:rsidRDefault="00CF36DC" w:rsidP="00744F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52A" w:rsidRPr="00ED0A1C" w:rsidRDefault="00F3052A" w:rsidP="00744F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052A" w:rsidRPr="00ED0A1C" w:rsidSect="00744F8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05C9"/>
    <w:rsid w:val="00013F9F"/>
    <w:rsid w:val="000305C9"/>
    <w:rsid w:val="00106847"/>
    <w:rsid w:val="002D4D65"/>
    <w:rsid w:val="005A61FC"/>
    <w:rsid w:val="00744F8E"/>
    <w:rsid w:val="00C5779A"/>
    <w:rsid w:val="00CF36DC"/>
    <w:rsid w:val="00D3134E"/>
    <w:rsid w:val="00ED0A1C"/>
    <w:rsid w:val="00F3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34E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1068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1068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34E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1068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1068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1891</Words>
  <Characters>10785</Characters>
  <Application>Microsoft Office Word</Application>
  <DocSecurity>0</DocSecurity>
  <Lines>89</Lines>
  <Paragraphs>25</Paragraphs>
  <ScaleCrop>false</ScaleCrop>
  <Company>*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dcterms:created xsi:type="dcterms:W3CDTF">2014-12-20T08:20:00Z</dcterms:created>
  <dcterms:modified xsi:type="dcterms:W3CDTF">2020-02-07T05:19:00Z</dcterms:modified>
</cp:coreProperties>
</file>