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48" w:rsidRPr="003428FA" w:rsidRDefault="00AA7D48" w:rsidP="00AA7D48">
      <w:pPr>
        <w:spacing w:after="0" w:line="240" w:lineRule="auto"/>
        <w:jc w:val="center"/>
        <w:rPr>
          <w:rFonts w:ascii="Times New Roman" w:hAnsi="Times New Roman"/>
          <w:b/>
          <w:color w:val="CC00CC"/>
          <w:sz w:val="26"/>
          <w:szCs w:val="26"/>
        </w:rPr>
      </w:pPr>
      <w:r w:rsidRPr="003428FA">
        <w:rPr>
          <w:rFonts w:ascii="Times New Roman" w:hAnsi="Times New Roman"/>
          <w:b/>
          <w:color w:val="CC00CC"/>
          <w:sz w:val="26"/>
          <w:szCs w:val="26"/>
        </w:rPr>
        <w:t>Муниципальное дошкольное образовательное автономное учреждение</w:t>
      </w:r>
    </w:p>
    <w:p w:rsidR="00AA7D48" w:rsidRPr="003428FA" w:rsidRDefault="00AA7D48" w:rsidP="00AA7D48">
      <w:pPr>
        <w:spacing w:after="0" w:line="240" w:lineRule="auto"/>
        <w:jc w:val="center"/>
        <w:rPr>
          <w:rFonts w:ascii="Times New Roman" w:hAnsi="Times New Roman"/>
          <w:b/>
          <w:color w:val="CC00CC"/>
          <w:sz w:val="26"/>
          <w:szCs w:val="26"/>
        </w:rPr>
      </w:pPr>
      <w:r w:rsidRPr="003428FA">
        <w:rPr>
          <w:rFonts w:ascii="Times New Roman" w:hAnsi="Times New Roman"/>
          <w:b/>
          <w:color w:val="CC00CC"/>
          <w:sz w:val="26"/>
          <w:szCs w:val="26"/>
        </w:rPr>
        <w:t>центр развития ребенка - детский сад «Аленький цветочек»</w:t>
      </w: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Pr="007E4076" w:rsidRDefault="00AA7D48" w:rsidP="00AA7D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CC00CC"/>
          <w:sz w:val="28"/>
          <w:szCs w:val="28"/>
        </w:rPr>
      </w:pPr>
      <w:r w:rsidRPr="007E4076">
        <w:rPr>
          <w:rFonts w:ascii="Times New Roman" w:hAnsi="Times New Roman" w:cs="Times New Roman"/>
          <w:b/>
          <w:bCs/>
          <w:color w:val="CC00CC"/>
          <w:sz w:val="28"/>
          <w:szCs w:val="28"/>
        </w:rPr>
        <w:t xml:space="preserve">Консультация для педагогов ДОУ: </w:t>
      </w:r>
    </w:p>
    <w:p w:rsidR="00AA7D48" w:rsidRPr="007E4076" w:rsidRDefault="00AA7D48" w:rsidP="00AA7D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CC00CC"/>
          <w:sz w:val="28"/>
          <w:szCs w:val="28"/>
        </w:rPr>
      </w:pPr>
      <w:r w:rsidRPr="007E4076">
        <w:rPr>
          <w:rFonts w:ascii="Times New Roman" w:hAnsi="Times New Roman" w:cs="Times New Roman"/>
          <w:b/>
          <w:bCs/>
          <w:i/>
          <w:color w:val="CC00CC"/>
          <w:sz w:val="28"/>
          <w:szCs w:val="28"/>
        </w:rPr>
        <w:t>«Музыкально - эстетическая и пространственная предметно – развивающая среда  ДОУ»</w:t>
      </w:r>
    </w:p>
    <w:p w:rsidR="00AA7D48" w:rsidRDefault="00AA7D48" w:rsidP="00AA7D48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</w:p>
    <w:p w:rsidR="00AA7D48" w:rsidRDefault="00AA7D48" w:rsidP="00AA7D4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.</w:t>
      </w:r>
    </w:p>
    <w:p w:rsidR="00AA7D48" w:rsidRDefault="00AA7D48" w:rsidP="00AA7D48">
      <w:pPr>
        <w:shd w:val="clear" w:color="auto" w:fill="FFFFFF"/>
        <w:tabs>
          <w:tab w:val="left" w:pos="5820"/>
        </w:tabs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AA7D48" w:rsidRPr="006D566D" w:rsidRDefault="00AA7D48" w:rsidP="006D566D">
      <w:pPr>
        <w:shd w:val="clear" w:color="auto" w:fill="FFFFFF"/>
        <w:tabs>
          <w:tab w:val="left" w:pos="5820"/>
        </w:tabs>
        <w:spacing w:after="0" w:line="240" w:lineRule="auto"/>
        <w:ind w:firstLine="709"/>
        <w:jc w:val="right"/>
        <w:rPr>
          <w:rFonts w:ascii="Times New Roman" w:hAnsi="Times New Roman"/>
          <w:color w:val="CC0099"/>
          <w:sz w:val="28"/>
          <w:szCs w:val="24"/>
        </w:rPr>
      </w:pPr>
    </w:p>
    <w:p w:rsidR="006D566D" w:rsidRPr="006D566D" w:rsidRDefault="006D566D" w:rsidP="006D566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CC0099"/>
          <w:sz w:val="28"/>
          <w:szCs w:val="28"/>
        </w:rPr>
      </w:pPr>
      <w:r w:rsidRPr="006D566D">
        <w:rPr>
          <w:rFonts w:ascii="Times New Roman" w:hAnsi="Times New Roman" w:cs="Times New Roman"/>
          <w:bCs/>
          <w:color w:val="CC0099"/>
          <w:sz w:val="28"/>
          <w:szCs w:val="28"/>
        </w:rPr>
        <w:t xml:space="preserve">Подготовила: </w:t>
      </w:r>
    </w:p>
    <w:p w:rsidR="006D566D" w:rsidRPr="006D566D" w:rsidRDefault="006D566D" w:rsidP="006D566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CC0099"/>
          <w:sz w:val="28"/>
          <w:szCs w:val="28"/>
        </w:rPr>
      </w:pPr>
      <w:r w:rsidRPr="006D566D">
        <w:rPr>
          <w:rFonts w:ascii="Times New Roman" w:hAnsi="Times New Roman" w:cs="Times New Roman"/>
          <w:bCs/>
          <w:color w:val="CC0099"/>
          <w:sz w:val="28"/>
          <w:szCs w:val="28"/>
        </w:rPr>
        <w:t>Музыкальный руководитель</w:t>
      </w:r>
    </w:p>
    <w:p w:rsidR="006D566D" w:rsidRPr="006D566D" w:rsidRDefault="006D566D" w:rsidP="006D566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CC0099"/>
          <w:sz w:val="28"/>
          <w:szCs w:val="28"/>
        </w:rPr>
      </w:pPr>
      <w:r w:rsidRPr="006D566D">
        <w:rPr>
          <w:rFonts w:ascii="Times New Roman" w:hAnsi="Times New Roman" w:cs="Times New Roman"/>
          <w:bCs/>
          <w:color w:val="CC0099"/>
          <w:sz w:val="28"/>
          <w:szCs w:val="28"/>
        </w:rPr>
        <w:t>Н.Е. Юшко</w:t>
      </w:r>
    </w:p>
    <w:p w:rsidR="00AA7D48" w:rsidRDefault="00AA7D48" w:rsidP="006D566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</w:t>
      </w: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6D566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AA7D48" w:rsidRDefault="00AA7D48" w:rsidP="00AA7D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</w:t>
      </w:r>
    </w:p>
    <w:p w:rsidR="00525D97" w:rsidRPr="00AD40C7" w:rsidRDefault="00AA7D48" w:rsidP="00AD40C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CC00CC"/>
          <w:sz w:val="28"/>
          <w:szCs w:val="24"/>
        </w:rPr>
      </w:pPr>
      <w:r w:rsidRPr="003428FA">
        <w:rPr>
          <w:rFonts w:ascii="Times New Roman" w:hAnsi="Times New Roman"/>
          <w:b/>
          <w:color w:val="CC00CC"/>
          <w:sz w:val="28"/>
          <w:szCs w:val="24"/>
        </w:rPr>
        <w:t xml:space="preserve">                                                г. Пыть-Ях</w:t>
      </w:r>
      <w:r>
        <w:rPr>
          <w:rFonts w:ascii="Times New Roman" w:hAnsi="Times New Roman"/>
          <w:b/>
          <w:color w:val="CC00CC"/>
          <w:sz w:val="28"/>
          <w:szCs w:val="24"/>
        </w:rPr>
        <w:t>.</w:t>
      </w:r>
      <w:r>
        <w:rPr>
          <w:rFonts w:ascii="Times New Roman" w:hAnsi="Times New Roman" w:cs="Times New Roman"/>
          <w:b/>
          <w:bCs/>
          <w:i/>
          <w:color w:val="CC00CC"/>
          <w:sz w:val="28"/>
          <w:szCs w:val="28"/>
        </w:rPr>
        <w:t xml:space="preserve"> </w:t>
      </w:r>
    </w:p>
    <w:p w:rsidR="00525D97" w:rsidRPr="007E4076" w:rsidRDefault="007E4076" w:rsidP="007E407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Интегративным результатом реализации </w:t>
      </w:r>
      <w:r w:rsidR="007E407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</w:t>
      </w:r>
      <w:r w:rsidRPr="009C1D25">
        <w:rPr>
          <w:rFonts w:ascii="Times New Roman" w:hAnsi="Times New Roman" w:cs="Times New Roman"/>
          <w:sz w:val="28"/>
          <w:szCs w:val="28"/>
        </w:rPr>
        <w:t xml:space="preserve"> является создание развивающей </w:t>
      </w:r>
      <w:r w:rsidR="007E4076">
        <w:rPr>
          <w:rFonts w:ascii="Times New Roman" w:hAnsi="Times New Roman" w:cs="Times New Roman"/>
          <w:sz w:val="28"/>
          <w:szCs w:val="28"/>
        </w:rPr>
        <w:t xml:space="preserve"> </w:t>
      </w:r>
      <w:r w:rsidRPr="009C1D25">
        <w:rPr>
          <w:rFonts w:ascii="Times New Roman" w:hAnsi="Times New Roman" w:cs="Times New Roman"/>
          <w:sz w:val="28"/>
          <w:szCs w:val="28"/>
        </w:rPr>
        <w:t xml:space="preserve">образовательной среды, соответствующей целому ряду требований. Воспитание ребенка дошкольного возраста происходит в деятельности ребенка, поэтому важнейшим условием для обеспечения этой деятельности можно считать создание предметно-развивающей среды. 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П</w:t>
      </w:r>
      <w:r w:rsidR="007E4076">
        <w:rPr>
          <w:rFonts w:ascii="Times New Roman" w:hAnsi="Times New Roman" w:cs="Times New Roman"/>
          <w:sz w:val="28"/>
          <w:szCs w:val="28"/>
        </w:rPr>
        <w:t>ространственная п</w:t>
      </w:r>
      <w:r w:rsidRPr="009C1D25">
        <w:rPr>
          <w:rFonts w:ascii="Times New Roman" w:hAnsi="Times New Roman" w:cs="Times New Roman"/>
          <w:sz w:val="28"/>
          <w:szCs w:val="28"/>
        </w:rPr>
        <w:t>редметно-развивающая среда – это система материальных объектов деятельности ребенка, функционально моделирующая содержание развития его духовного и нравственного облика. Это такая организация окружающего пространства, которая дает возможность ребенку реализовать себя в различных видах деятельности. Музыкальный зал в детском саду – это, как правило, самое большое, светлое и наилучшим образом оборудованное помещение, это визитная карточка детского сада. Здесь проходят не только занятия с детьми, но и всевозможные праздники, развлечения и другие мероприятия для детей, сотрудников и родителей.</w:t>
      </w:r>
    </w:p>
    <w:p w:rsidR="00525D97" w:rsidRPr="009C1D25" w:rsidRDefault="00525D97" w:rsidP="009C1D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Предметно-развивающая среда в музыкальном зале имеет свои особенности, связанные со специфической направленностью образовательной области «Музыка».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Современные научные исследования свидетельствуют о том, что музыкальное развитие оказывает незаменимое воздействие на общее развитие детей: формируется эмоциональная сфера, совершенствуется мышление, ребенок становится чутким к красоте в искусстве и в жизни. Отсутствие полноценных музыкально-эстетических впечатлений в детстве с трудом </w:t>
      </w:r>
      <w:proofErr w:type="spellStart"/>
      <w:r w:rsidRPr="009C1D25">
        <w:rPr>
          <w:rFonts w:ascii="Times New Roman" w:hAnsi="Times New Roman" w:cs="Times New Roman"/>
          <w:sz w:val="28"/>
          <w:szCs w:val="28"/>
        </w:rPr>
        <w:t>восполнимо</w:t>
      </w:r>
      <w:proofErr w:type="spellEnd"/>
      <w:r w:rsidRPr="009C1D25">
        <w:rPr>
          <w:rFonts w:ascii="Times New Roman" w:hAnsi="Times New Roman" w:cs="Times New Roman"/>
          <w:sz w:val="28"/>
          <w:szCs w:val="28"/>
        </w:rPr>
        <w:t xml:space="preserve"> впоследствии.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К важнейшим показателям </w:t>
      </w:r>
      <w:proofErr w:type="spellStart"/>
      <w:r w:rsidRPr="009C1D2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9C1D25">
        <w:rPr>
          <w:rFonts w:ascii="Times New Roman" w:hAnsi="Times New Roman" w:cs="Times New Roman"/>
          <w:sz w:val="28"/>
          <w:szCs w:val="28"/>
        </w:rPr>
        <w:t xml:space="preserve"> ребенка относятся:</w:t>
      </w:r>
    </w:p>
    <w:p w:rsidR="00525D97" w:rsidRPr="009C1D25" w:rsidRDefault="00525D97" w:rsidP="009C1D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i/>
          <w:iCs/>
          <w:sz w:val="28"/>
          <w:szCs w:val="28"/>
        </w:rPr>
        <w:t>творческая активность</w:t>
      </w:r>
      <w:r w:rsidRPr="009C1D25">
        <w:rPr>
          <w:rFonts w:ascii="Times New Roman" w:hAnsi="Times New Roman" w:cs="Times New Roman"/>
          <w:sz w:val="28"/>
          <w:szCs w:val="28"/>
        </w:rPr>
        <w:t>, т.е. готовность и высокий уровень мотивации к созданию нового;</w:t>
      </w:r>
    </w:p>
    <w:p w:rsidR="00525D97" w:rsidRPr="009C1D25" w:rsidRDefault="00525D97" w:rsidP="009C1D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i/>
          <w:iCs/>
          <w:sz w:val="28"/>
          <w:szCs w:val="28"/>
        </w:rPr>
        <w:t xml:space="preserve">самовыражение, </w:t>
      </w:r>
      <w:r w:rsidRPr="009C1D25">
        <w:rPr>
          <w:rFonts w:ascii="Times New Roman" w:hAnsi="Times New Roman" w:cs="Times New Roman"/>
          <w:sz w:val="28"/>
          <w:szCs w:val="28"/>
        </w:rPr>
        <w:t>иначе – свободный выбор ребенком вида музыкальной деятельности, способа воплощения своего замысла;</w:t>
      </w:r>
    </w:p>
    <w:p w:rsidR="00525D97" w:rsidRPr="009C1D25" w:rsidRDefault="00525D97" w:rsidP="009C1D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i/>
          <w:iCs/>
          <w:sz w:val="28"/>
          <w:szCs w:val="28"/>
        </w:rPr>
        <w:t>интеллект</w:t>
      </w:r>
      <w:r w:rsidRPr="009C1D25">
        <w:rPr>
          <w:rFonts w:ascii="Times New Roman" w:hAnsi="Times New Roman" w:cs="Times New Roman"/>
          <w:sz w:val="28"/>
          <w:szCs w:val="28"/>
        </w:rPr>
        <w:t>, «интеллектуальные способности»,</w:t>
      </w:r>
    </w:p>
    <w:p w:rsidR="00525D97" w:rsidRPr="009C1D25" w:rsidRDefault="00525D97" w:rsidP="009C1D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«музыкальный интеллект» - способность исполнять, сочинять и воспринимать музыку;</w:t>
      </w:r>
    </w:p>
    <w:p w:rsidR="00525D97" w:rsidRPr="009C1D25" w:rsidRDefault="00525D97" w:rsidP="009C1D2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i/>
          <w:iCs/>
          <w:sz w:val="28"/>
          <w:szCs w:val="28"/>
        </w:rPr>
        <w:t xml:space="preserve">знания и навыки. 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К факторам, способствующим становлению </w:t>
      </w:r>
      <w:proofErr w:type="spellStart"/>
      <w:r w:rsidRPr="009C1D2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9C1D25">
        <w:rPr>
          <w:rFonts w:ascii="Times New Roman" w:hAnsi="Times New Roman" w:cs="Times New Roman"/>
          <w:sz w:val="28"/>
          <w:szCs w:val="28"/>
        </w:rPr>
        <w:t xml:space="preserve"> детей можно отнести: </w:t>
      </w:r>
    </w:p>
    <w:p w:rsidR="00525D97" w:rsidRPr="009C1D25" w:rsidRDefault="00525D97" w:rsidP="009C1D2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i/>
          <w:iCs/>
          <w:sz w:val="28"/>
          <w:szCs w:val="28"/>
        </w:rPr>
        <w:t>информационный</w:t>
      </w:r>
      <w:r w:rsidRPr="009C1D25">
        <w:rPr>
          <w:rFonts w:ascii="Times New Roman" w:hAnsi="Times New Roman" w:cs="Times New Roman"/>
          <w:sz w:val="28"/>
          <w:szCs w:val="28"/>
        </w:rPr>
        <w:t>, позволяющий развивать интеллект;</w:t>
      </w:r>
    </w:p>
    <w:p w:rsidR="00525D97" w:rsidRPr="009C1D25" w:rsidRDefault="00525D97" w:rsidP="009C1D2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D25">
        <w:rPr>
          <w:rFonts w:ascii="Times New Roman" w:hAnsi="Times New Roman" w:cs="Times New Roman"/>
          <w:i/>
          <w:iCs/>
          <w:sz w:val="28"/>
          <w:szCs w:val="28"/>
        </w:rPr>
        <w:t>социальный</w:t>
      </w:r>
      <w:proofErr w:type="gramEnd"/>
      <w:r w:rsidRPr="009C1D2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C1D25">
        <w:rPr>
          <w:rFonts w:ascii="Times New Roman" w:hAnsi="Times New Roman" w:cs="Times New Roman"/>
          <w:sz w:val="28"/>
          <w:szCs w:val="28"/>
        </w:rPr>
        <w:t>обеспечивающий поддержку детей в процессе их творчества, дающий возможность общения и обмена впечатлениями;</w:t>
      </w:r>
    </w:p>
    <w:p w:rsidR="00525D97" w:rsidRPr="009C1D25" w:rsidRDefault="00525D97" w:rsidP="009C1D2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i/>
          <w:iCs/>
          <w:sz w:val="28"/>
          <w:szCs w:val="28"/>
        </w:rPr>
        <w:t>эмоциональный</w:t>
      </w:r>
      <w:r w:rsidRPr="009C1D25">
        <w:rPr>
          <w:rFonts w:ascii="Times New Roman" w:hAnsi="Times New Roman" w:cs="Times New Roman"/>
          <w:sz w:val="28"/>
          <w:szCs w:val="28"/>
        </w:rPr>
        <w:t>, обуславливающий психологический комфорт и безопасность.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lastRenderedPageBreak/>
        <w:t>Таким образом, музыкальная среда становится одним из компонентов педагогической системы и представляет собой музыкальное оформление жизнедеятельности детей.</w:t>
      </w:r>
    </w:p>
    <w:p w:rsidR="00525D97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В соответствии с этим в нашем детском саду мы выделяем музыкальную среду ДОУ, семьи и учреждений культуры и образования.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1. </w:t>
      </w:r>
      <w:r w:rsidRPr="009C1D25">
        <w:rPr>
          <w:rFonts w:ascii="Times New Roman" w:hAnsi="Times New Roman" w:cs="Times New Roman"/>
          <w:b/>
          <w:bCs/>
          <w:sz w:val="28"/>
          <w:szCs w:val="28"/>
        </w:rPr>
        <w:t>Музыкально-образовательная среда ДОУ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• Блок организованной (регламентированной) музыкальной деятельности: музыкальных занятий и развлечений, праздников, театрализация и других видов деятельности с использованием музыки (для всех детей).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• Блок нерегламентированной (совместной с воспитателем и самостоятельной) музыкальной деятельности детей в группе вне занятий (в теплую погоду - на свежем воздухе):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C1D25">
        <w:rPr>
          <w:rFonts w:ascii="Times New Roman" w:hAnsi="Times New Roman" w:cs="Times New Roman"/>
          <w:sz w:val="28"/>
          <w:szCs w:val="28"/>
        </w:rPr>
        <w:t>совместная</w:t>
      </w:r>
      <w:proofErr w:type="gramEnd"/>
      <w:r w:rsidRPr="009C1D25">
        <w:rPr>
          <w:rFonts w:ascii="Times New Roman" w:hAnsi="Times New Roman" w:cs="Times New Roman"/>
          <w:sz w:val="28"/>
          <w:szCs w:val="28"/>
        </w:rPr>
        <w:t xml:space="preserve"> с воспитателем (в играх сюжетно-ролевых с использованием музыкального репертуара, хороводных, музыкально-дидактических, музыкально-творческих и др.)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- самостоятельная музыкальная деятельность детей вне занятий (возникает по инициативе детей, представлена песнями, музыкальными играми, упражнениями, танцами, а также песенным, музыкально-ритмическим, инструментальным детским творчеством).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b/>
          <w:bCs/>
          <w:sz w:val="28"/>
          <w:szCs w:val="28"/>
        </w:rPr>
        <w:t>2. Музыкально-образовательная среда семьи.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Актуальность работы с родителями определяется тем, что детский сад - это первый </w:t>
      </w:r>
      <w:proofErr w:type="spellStart"/>
      <w:r w:rsidRPr="009C1D25">
        <w:rPr>
          <w:rFonts w:ascii="Times New Roman" w:hAnsi="Times New Roman" w:cs="Times New Roman"/>
          <w:sz w:val="28"/>
          <w:szCs w:val="28"/>
        </w:rPr>
        <w:t>внесемейный</w:t>
      </w:r>
      <w:proofErr w:type="spellEnd"/>
      <w:r w:rsidRPr="009C1D25">
        <w:rPr>
          <w:rFonts w:ascii="Times New Roman" w:hAnsi="Times New Roman" w:cs="Times New Roman"/>
          <w:sz w:val="28"/>
          <w:szCs w:val="28"/>
        </w:rPr>
        <w:t xml:space="preserve"> социальный ин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ститут, в котором начинается система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тическое педагогическое просвещение родителей. От эффективности нашей совмест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ной работы с родителями за</w:t>
      </w:r>
      <w:r w:rsidRPr="009C1D25">
        <w:rPr>
          <w:rFonts w:ascii="Times New Roman" w:hAnsi="Times New Roman" w:cs="Times New Roman"/>
          <w:sz w:val="28"/>
          <w:szCs w:val="28"/>
        </w:rPr>
        <w:softHyphen/>
        <w:t xml:space="preserve">висит дальнейшее развитие ребенка. 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Основная проблема во взаимодействии с семьей – недостаточное понима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ние родителями значе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ния музыкального воспи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тания детей, поэтому мы совместно с воспитателями нашего детского сада поставили перед собой следующие задачи:</w:t>
      </w:r>
    </w:p>
    <w:p w:rsidR="00525D97" w:rsidRPr="009C1D25" w:rsidRDefault="00525D97" w:rsidP="009C1D2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сформировать у родителей стойкое убеждение в важности и необходимости раннего музыкального развития ребенка; </w:t>
      </w:r>
    </w:p>
    <w:p w:rsidR="00525D97" w:rsidRPr="009C1D25" w:rsidRDefault="00525D97" w:rsidP="009C1D2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научить способам создания музыкальной среды, методам музыкального воспитания детей в семье;</w:t>
      </w:r>
    </w:p>
    <w:p w:rsidR="00525D97" w:rsidRPr="009C1D25" w:rsidRDefault="00525D97" w:rsidP="009C1D2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способствовать музыкальному просвещению родителей.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Свои самые первые уроки жизни ребенок получает именно в семье, поэтому важно с первых дней посещения ребенком дошкольного учреждения наладить контакт с родителями, чтобы и в семье, а не только в детском саду, для ребенка были созданы благоприятные условия для общения с музыкой.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В нашем детском саду ежегодно проводится анкетирование родителей с целью получения необходимых сведе</w:t>
      </w:r>
      <w:r w:rsidRPr="009C1D25">
        <w:rPr>
          <w:rFonts w:ascii="Times New Roman" w:hAnsi="Times New Roman" w:cs="Times New Roman"/>
          <w:sz w:val="28"/>
          <w:szCs w:val="28"/>
        </w:rPr>
        <w:softHyphen/>
        <w:t xml:space="preserve">ний об их музыкальной культуре </w:t>
      </w:r>
      <w:r w:rsidRPr="009C1D25">
        <w:rPr>
          <w:rFonts w:ascii="Times New Roman" w:hAnsi="Times New Roman" w:cs="Times New Roman"/>
          <w:sz w:val="28"/>
          <w:szCs w:val="28"/>
        </w:rPr>
        <w:lastRenderedPageBreak/>
        <w:t>(их музыкальные предпо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чтения), об их осведом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ленности о музыкальном развитии детей, их отно</w:t>
      </w:r>
      <w:r w:rsidRPr="009C1D25">
        <w:rPr>
          <w:rFonts w:ascii="Times New Roman" w:hAnsi="Times New Roman" w:cs="Times New Roman"/>
          <w:sz w:val="28"/>
          <w:szCs w:val="28"/>
        </w:rPr>
        <w:softHyphen/>
        <w:t xml:space="preserve">шении к сотрудничеству с педагогами ДОУ. 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Нами наработаны различные формы взаимодействия с семьей, например консультации, семинары, родительские собрания, совместное проведение праздников и развлечений и </w:t>
      </w:r>
      <w:proofErr w:type="spellStart"/>
      <w:r w:rsidRPr="009C1D2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C1D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C1D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C1D25">
        <w:rPr>
          <w:rFonts w:ascii="Times New Roman" w:hAnsi="Times New Roman" w:cs="Times New Roman"/>
          <w:sz w:val="28"/>
          <w:szCs w:val="28"/>
        </w:rPr>
        <w:t xml:space="preserve">конкурс шляпок и конфет, праздник Нептуна). Все они дают определенный эффект. 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9C1D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1D25">
        <w:rPr>
          <w:rFonts w:ascii="Times New Roman" w:hAnsi="Times New Roman" w:cs="Times New Roman"/>
          <w:sz w:val="28"/>
          <w:szCs w:val="28"/>
        </w:rPr>
        <w:t xml:space="preserve"> мы убедились, что этого недостаточно, мало убедить родителей в необходимости музыкального воспитания ребенка в семье, я поняла, что важно еще обучить их наиболее доступным методам организации этой работы (например, рассказать, как создать музыкальную среду, с какого возраста и как начинать слушать с детьми музыку, какую музыку слушать предпочтительнее, какие музыкальные игрушки и инструменты приобретать или делать своими руками, как организовывать детский праздник. 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9C1D25">
        <w:rPr>
          <w:rFonts w:ascii="Times New Roman" w:hAnsi="Times New Roman" w:cs="Times New Roman"/>
          <w:i/>
          <w:iCs/>
          <w:sz w:val="28"/>
          <w:szCs w:val="28"/>
        </w:rPr>
        <w:t>музыкального просвещения родите</w:t>
      </w:r>
      <w:r w:rsidRPr="009C1D2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лей </w:t>
      </w:r>
      <w:r w:rsidRPr="009C1D25">
        <w:rPr>
          <w:rFonts w:ascii="Times New Roman" w:hAnsi="Times New Roman" w:cs="Times New Roman"/>
          <w:sz w:val="28"/>
          <w:szCs w:val="28"/>
        </w:rPr>
        <w:t>мы организуем проведение родитель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ских собраний (круглые столы), дней открытых дверей, индивидуальных кон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сультаций, а также организацию обрат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ной связи, анкети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рование, информирование родителей через уголок для родителей – «Музыкальная палитра» и стенд «Калейдоскоп наших праздников». Проводим выставки работ детей и их родителей на тему «Рисуем музыку».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Опыт показывает, что благодаря объединению усилий педагогов нашего детского сада и родителей, их личному участию в некоторых сторонах педагогического процесса, работа по музыкальному воспитанию детей в целом и развитию их творческих способностей становится более успешной.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b/>
          <w:bCs/>
          <w:sz w:val="28"/>
          <w:szCs w:val="28"/>
        </w:rPr>
        <w:t>3. Музыкально-образовательная среда учреждений культуры и образования.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Среда социума значительно отлича</w:t>
      </w:r>
      <w:r w:rsidRPr="009C1D25">
        <w:rPr>
          <w:rFonts w:ascii="Times New Roman" w:hAnsi="Times New Roman" w:cs="Times New Roman"/>
          <w:sz w:val="28"/>
          <w:szCs w:val="28"/>
        </w:rPr>
        <w:softHyphen/>
        <w:t>ется от среды ДОУ и семьи. Поэтому мы строго соблюдаем принцип цело</w:t>
      </w:r>
      <w:r w:rsidRPr="009C1D25">
        <w:rPr>
          <w:rFonts w:ascii="Times New Roman" w:hAnsi="Times New Roman" w:cs="Times New Roman"/>
          <w:sz w:val="28"/>
          <w:szCs w:val="28"/>
        </w:rPr>
        <w:softHyphen/>
        <w:t xml:space="preserve">стности при организации этой среды. Музыкально-образовательная среда учреждений культуры и образования направлена на музыкальное просвещение детей, посещающих дошкольные учреждения. </w:t>
      </w:r>
      <w:proofErr w:type="gramStart"/>
      <w:r w:rsidRPr="009C1D25">
        <w:rPr>
          <w:rFonts w:ascii="Times New Roman" w:hAnsi="Times New Roman" w:cs="Times New Roman"/>
          <w:sz w:val="28"/>
          <w:szCs w:val="28"/>
        </w:rPr>
        <w:t>В нашем ДОУ часто организуются концерты воспитанников музыкальной школы и школы искусств, спектакли кукольного и драматического театров и т.п.).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D25">
        <w:rPr>
          <w:rFonts w:ascii="Times New Roman" w:hAnsi="Times New Roman" w:cs="Times New Roman"/>
          <w:sz w:val="28"/>
          <w:szCs w:val="28"/>
        </w:rPr>
        <w:t>Сотрудничаем с т</w:t>
      </w:r>
      <w:r w:rsidR="007E4076">
        <w:rPr>
          <w:rFonts w:ascii="Times New Roman" w:hAnsi="Times New Roman" w:cs="Times New Roman"/>
          <w:sz w:val="28"/>
          <w:szCs w:val="28"/>
        </w:rPr>
        <w:t>еатральным кружкой «Мим» МБОУ СОШ № 5</w:t>
      </w:r>
      <w:r w:rsidRPr="009C1D25">
        <w:rPr>
          <w:rFonts w:ascii="Times New Roman" w:hAnsi="Times New Roman" w:cs="Times New Roman"/>
          <w:sz w:val="28"/>
          <w:szCs w:val="28"/>
        </w:rPr>
        <w:t>.</w:t>
      </w:r>
    </w:p>
    <w:p w:rsidR="00525D97" w:rsidRPr="009C1D25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i/>
          <w:iCs/>
          <w:sz w:val="28"/>
          <w:szCs w:val="28"/>
        </w:rPr>
        <w:t>Таким образом</w:t>
      </w:r>
      <w:r w:rsidRPr="009C1D25">
        <w:rPr>
          <w:rFonts w:ascii="Times New Roman" w:hAnsi="Times New Roman" w:cs="Times New Roman"/>
          <w:sz w:val="28"/>
          <w:szCs w:val="28"/>
        </w:rPr>
        <w:t>, музыкальная среда как средство приобщения ребенка к музыкальной культуре и средовой подход являются интегральным средством, обеспечивающим тесное и успешное взаимодействие детей, воспитателей и родителей.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Музыкальная деятельность дошкольников была интегрированной всегда, еще до выхода в свет новых ФГ</w:t>
      </w:r>
      <w:r w:rsidR="007E4076">
        <w:rPr>
          <w:rFonts w:ascii="Times New Roman" w:hAnsi="Times New Roman" w:cs="Times New Roman"/>
          <w:sz w:val="28"/>
          <w:szCs w:val="28"/>
        </w:rPr>
        <w:t>ОС</w:t>
      </w:r>
      <w:r w:rsidRPr="009C1D25">
        <w:rPr>
          <w:rFonts w:ascii="Times New Roman" w:hAnsi="Times New Roman" w:cs="Times New Roman"/>
          <w:sz w:val="28"/>
          <w:szCs w:val="28"/>
        </w:rPr>
        <w:t xml:space="preserve">. Такие виды занятий как комплексные, тематические и интегрированные были в арсенале </w:t>
      </w:r>
      <w:r w:rsidRPr="009C1D25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руководителей с момента их появления в штатном расписании ДОУ. </w:t>
      </w:r>
    </w:p>
    <w:p w:rsidR="00525D97" w:rsidRDefault="00525D97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В приведенной ниже таблице представлена </w:t>
      </w:r>
      <w:r w:rsidR="007E4076">
        <w:rPr>
          <w:rFonts w:ascii="Times New Roman" w:hAnsi="Times New Roman" w:cs="Times New Roman"/>
          <w:sz w:val="28"/>
          <w:szCs w:val="28"/>
        </w:rPr>
        <w:t>интеграция образовательной деятельности</w:t>
      </w:r>
      <w:r w:rsidRPr="009C1D25">
        <w:rPr>
          <w:rFonts w:ascii="Times New Roman" w:hAnsi="Times New Roman" w:cs="Times New Roman"/>
          <w:sz w:val="28"/>
          <w:szCs w:val="28"/>
        </w:rPr>
        <w:t xml:space="preserve"> «Музыка» с другими образовательными областями в свете современных</w:t>
      </w:r>
      <w:r w:rsidR="007E4076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9C1D25">
        <w:rPr>
          <w:rFonts w:ascii="Times New Roman" w:hAnsi="Times New Roman" w:cs="Times New Roman"/>
          <w:sz w:val="28"/>
          <w:szCs w:val="28"/>
        </w:rPr>
        <w:t xml:space="preserve"> </w:t>
      </w:r>
      <w:r w:rsidR="007E4076">
        <w:rPr>
          <w:rFonts w:ascii="Times New Roman" w:hAnsi="Times New Roman" w:cs="Times New Roman"/>
          <w:sz w:val="28"/>
          <w:szCs w:val="28"/>
        </w:rPr>
        <w:t xml:space="preserve"> стандарта</w:t>
      </w:r>
    </w:p>
    <w:p w:rsidR="007E4076" w:rsidRDefault="007E4076" w:rsidP="009C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D97" w:rsidRPr="009C1D25" w:rsidRDefault="00AD40C7" w:rsidP="009C1D2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9C1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D97" w:rsidRPr="009C1D25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</w:t>
      </w:r>
    </w:p>
    <w:p w:rsidR="00525D97" w:rsidRPr="007E4076" w:rsidRDefault="00525D97" w:rsidP="007E40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Развитие физических каче</w:t>
      </w:r>
      <w:proofErr w:type="gramStart"/>
      <w:r w:rsidRPr="009C1D25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9C1D25">
        <w:rPr>
          <w:rFonts w:ascii="Times New Roman" w:hAnsi="Times New Roman" w:cs="Times New Roman"/>
          <w:sz w:val="28"/>
          <w:szCs w:val="28"/>
        </w:rPr>
        <w:t xml:space="preserve">оцессе музыкально-ритмической деятельности, использование музыкальных произведений как сопровождения в зарядке и на физкультурных занятиях. 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детей, формирование представлений о здоровом образе жизни через музыкально-игровые образы, релаксация. 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9C1D25">
        <w:rPr>
          <w:rFonts w:ascii="Times New Roman" w:hAnsi="Times New Roman" w:cs="Times New Roman"/>
          <w:b/>
          <w:bCs/>
          <w:sz w:val="28"/>
          <w:szCs w:val="28"/>
        </w:rPr>
        <w:t>«Коммуникация»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9C1D2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1D25">
        <w:rPr>
          <w:rFonts w:ascii="Times New Roman" w:hAnsi="Times New Roman" w:cs="Times New Roman"/>
          <w:sz w:val="28"/>
          <w:szCs w:val="28"/>
        </w:rPr>
        <w:t xml:space="preserve">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 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9C1D25">
        <w:rPr>
          <w:rFonts w:ascii="Times New Roman" w:hAnsi="Times New Roman" w:cs="Times New Roman"/>
          <w:b/>
          <w:bCs/>
          <w:sz w:val="28"/>
          <w:szCs w:val="28"/>
        </w:rPr>
        <w:t>«Познание»</w:t>
      </w:r>
    </w:p>
    <w:p w:rsidR="00525D97" w:rsidRPr="007E4076" w:rsidRDefault="00525D97" w:rsidP="007E40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Расширение кругозора детей в области музыки; сенсорное развитие, формирование целостной картины мира в сфере музыкального искусства, творчества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музыкальной культуре и музыкальном искусстве; развитие игровой деятельности; формирование </w:t>
      </w:r>
      <w:proofErr w:type="spellStart"/>
      <w:r w:rsidRPr="009C1D25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9C1D25">
        <w:rPr>
          <w:rFonts w:ascii="Times New Roman" w:hAnsi="Times New Roman" w:cs="Times New Roman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результатам. 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9C1D25">
        <w:rPr>
          <w:rFonts w:ascii="Times New Roman" w:hAnsi="Times New Roman" w:cs="Times New Roman"/>
          <w:b/>
          <w:bCs/>
          <w:sz w:val="28"/>
          <w:szCs w:val="28"/>
        </w:rPr>
        <w:t>«Художественное творчество»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действительности. 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9C1D25">
        <w:rPr>
          <w:rFonts w:ascii="Times New Roman" w:hAnsi="Times New Roman" w:cs="Times New Roman"/>
          <w:b/>
          <w:bCs/>
          <w:sz w:val="28"/>
          <w:szCs w:val="28"/>
        </w:rPr>
        <w:t>«Чтение художественной литературы»</w:t>
      </w:r>
    </w:p>
    <w:p w:rsidR="00525D97" w:rsidRPr="007E4076" w:rsidRDefault="00525D97" w:rsidP="007E40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Использование музыкальных произведений с целью усиления эмоционального восприятия художественных произведений, сочинение простых опер на сюжеты известных сказок.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безопасности собственной жизнедеятельности в различных видах музыкальной деятельности.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Весь широчайший спектр оснащения музыкального зала охватить невозможно, коснемся только того оборудования, с помощью которого осуществляется интеграция образовательных областей. 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 xml:space="preserve">Отдельно хочется сказать о важности такого объекта предметно-развивающей среды, как </w:t>
      </w:r>
      <w:proofErr w:type="spellStart"/>
      <w:r w:rsidRPr="009C1D25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C1D25">
        <w:rPr>
          <w:rFonts w:ascii="Times New Roman" w:hAnsi="Times New Roman" w:cs="Times New Roman"/>
          <w:sz w:val="28"/>
          <w:szCs w:val="28"/>
        </w:rPr>
        <w:t xml:space="preserve"> оборудование в музыкальном </w:t>
      </w:r>
      <w:r w:rsidRPr="009C1D25">
        <w:rPr>
          <w:rFonts w:ascii="Times New Roman" w:hAnsi="Times New Roman" w:cs="Times New Roman"/>
          <w:sz w:val="28"/>
          <w:szCs w:val="28"/>
        </w:rPr>
        <w:lastRenderedPageBreak/>
        <w:t>зале. Наличие такого оборудования дает практически неограниченные возможности в плане интеграции образовательных областей. И значительно обогащает музыкальную деятельность ребенка и облегчает труд музыкального руководителя в соблюдении принципа комплексно-тематического планирования. Дает возможность разнообразить музыкально-дидактический материал, помогает ребенку значительно расширить общий кругозор, сформировать целостную картину мира.</w:t>
      </w:r>
    </w:p>
    <w:p w:rsidR="00525D97" w:rsidRPr="009C1D25" w:rsidRDefault="007E4076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всеверном</w:t>
      </w:r>
      <w:proofErr w:type="spellEnd"/>
      <w:r w:rsidR="00525D97" w:rsidRPr="009C1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D97" w:rsidRPr="009C1D25">
        <w:rPr>
          <w:rFonts w:ascii="Times New Roman" w:hAnsi="Times New Roman" w:cs="Times New Roman"/>
          <w:sz w:val="28"/>
          <w:szCs w:val="28"/>
        </w:rPr>
        <w:t>регио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России, поэтому начиная с июня</w:t>
      </w:r>
      <w:r w:rsidR="00525D97" w:rsidRPr="009C1D2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525D97" w:rsidRPr="009C1D25">
        <w:rPr>
          <w:rFonts w:ascii="Times New Roman" w:hAnsi="Times New Roman" w:cs="Times New Roman"/>
          <w:sz w:val="28"/>
          <w:szCs w:val="28"/>
        </w:rPr>
        <w:t xml:space="preserve">ь занятия, развлечения и праздники мы проводим на свежем воздухе. В нашем саду имеется вся необходимая аппаратура для проведения таких мероприятий: синтезатор, </w:t>
      </w:r>
      <w:proofErr w:type="spellStart"/>
      <w:r w:rsidR="00525D97" w:rsidRPr="009C1D25">
        <w:rPr>
          <w:rFonts w:ascii="Times New Roman" w:hAnsi="Times New Roman" w:cs="Times New Roman"/>
          <w:sz w:val="28"/>
          <w:szCs w:val="28"/>
        </w:rPr>
        <w:t>радиомикрофоны</w:t>
      </w:r>
      <w:proofErr w:type="spellEnd"/>
      <w:r w:rsidR="00525D97" w:rsidRPr="009C1D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D97" w:rsidRPr="009C1D25">
        <w:rPr>
          <w:rFonts w:ascii="Times New Roman" w:hAnsi="Times New Roman" w:cs="Times New Roman"/>
          <w:sz w:val="28"/>
          <w:szCs w:val="28"/>
        </w:rPr>
        <w:t>микшерный</w:t>
      </w:r>
      <w:proofErr w:type="spellEnd"/>
      <w:r w:rsidR="00525D97" w:rsidRPr="009C1D25">
        <w:rPr>
          <w:rFonts w:ascii="Times New Roman" w:hAnsi="Times New Roman" w:cs="Times New Roman"/>
          <w:sz w:val="28"/>
          <w:szCs w:val="28"/>
        </w:rPr>
        <w:t xml:space="preserve"> пульт управления, колонка-усилитель, театральные </w:t>
      </w:r>
      <w:proofErr w:type="spellStart"/>
      <w:r w:rsidR="00525D97" w:rsidRPr="009C1D25">
        <w:rPr>
          <w:rFonts w:ascii="Times New Roman" w:hAnsi="Times New Roman" w:cs="Times New Roman"/>
          <w:sz w:val="28"/>
          <w:szCs w:val="28"/>
        </w:rPr>
        <w:t>радиомикрофоны</w:t>
      </w:r>
      <w:proofErr w:type="spellEnd"/>
      <w:r w:rsidR="00525D97" w:rsidRPr="009C1D25">
        <w:rPr>
          <w:rFonts w:ascii="Times New Roman" w:hAnsi="Times New Roman" w:cs="Times New Roman"/>
          <w:sz w:val="28"/>
          <w:szCs w:val="28"/>
        </w:rPr>
        <w:t>.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Перечисленные принципы учитываются при построении развивающей среды с учётом возрастных и индивидуальных особенностей воспитанников, а также программных задач, что способствует повышению уровня самостоятельности у детей дошкольного возраста.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D25">
        <w:rPr>
          <w:rFonts w:ascii="Times New Roman" w:hAnsi="Times New Roman" w:cs="Times New Roman"/>
          <w:sz w:val="28"/>
          <w:szCs w:val="28"/>
        </w:rPr>
        <w:t>Таким образом, созданная в дошкольном учреждении предметно-развивающая среда соответствует федеральным государственным требованиям.</w:t>
      </w: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D97" w:rsidRPr="009C1D25" w:rsidRDefault="00525D97" w:rsidP="009C1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D97" w:rsidRDefault="00525D97" w:rsidP="009C1D25">
      <w:pPr>
        <w:ind w:left="-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25D97" w:rsidRDefault="00525D97" w:rsidP="009C1D25">
      <w:pPr>
        <w:ind w:left="-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25D97" w:rsidRDefault="006D566D" w:rsidP="007E407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D97" w:rsidRPr="009C1D25" w:rsidRDefault="00525D97" w:rsidP="009C1D25">
      <w:pPr>
        <w:ind w:left="-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25D97" w:rsidRPr="009C1D25" w:rsidSect="00AD40C7">
      <w:pgSz w:w="11906" w:h="16838"/>
      <w:pgMar w:top="1134" w:right="1416" w:bottom="1134" w:left="1418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0CD"/>
    <w:multiLevelType w:val="multilevel"/>
    <w:tmpl w:val="153A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51EA6"/>
    <w:multiLevelType w:val="multilevel"/>
    <w:tmpl w:val="128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E4CBB"/>
    <w:multiLevelType w:val="multilevel"/>
    <w:tmpl w:val="EBD0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D5B54"/>
    <w:multiLevelType w:val="multilevel"/>
    <w:tmpl w:val="FF9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582"/>
    <w:rsid w:val="00174D06"/>
    <w:rsid w:val="003A5FF9"/>
    <w:rsid w:val="00403CDE"/>
    <w:rsid w:val="00493B02"/>
    <w:rsid w:val="00525D97"/>
    <w:rsid w:val="005C266D"/>
    <w:rsid w:val="00634A1F"/>
    <w:rsid w:val="00634F28"/>
    <w:rsid w:val="006D566D"/>
    <w:rsid w:val="00767169"/>
    <w:rsid w:val="007E4076"/>
    <w:rsid w:val="00814FB5"/>
    <w:rsid w:val="008C0582"/>
    <w:rsid w:val="00987B96"/>
    <w:rsid w:val="009C1D25"/>
    <w:rsid w:val="00AA7D48"/>
    <w:rsid w:val="00AD40C7"/>
    <w:rsid w:val="00B04D56"/>
    <w:rsid w:val="00B767BA"/>
    <w:rsid w:val="00B825B4"/>
    <w:rsid w:val="00BE383C"/>
    <w:rsid w:val="00BE5526"/>
    <w:rsid w:val="00CA00EF"/>
    <w:rsid w:val="00E47B18"/>
    <w:rsid w:val="00F61697"/>
    <w:rsid w:val="00F95DE1"/>
    <w:rsid w:val="00FA6BEB"/>
    <w:rsid w:val="00FB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6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582"/>
    <w:pPr>
      <w:ind w:left="720"/>
    </w:pPr>
  </w:style>
  <w:style w:type="paragraph" w:styleId="a4">
    <w:name w:val="Balloon Text"/>
    <w:basedOn w:val="a"/>
    <w:link w:val="a5"/>
    <w:uiPriority w:val="99"/>
    <w:semiHidden/>
    <w:rsid w:val="00B04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00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1633</Words>
  <Characters>9314</Characters>
  <Application>Microsoft Office Word</Application>
  <DocSecurity>0</DocSecurity>
  <Lines>77</Lines>
  <Paragraphs>21</Paragraphs>
  <ScaleCrop>false</ScaleCrop>
  <Company>home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sizow</dc:creator>
  <cp:keywords/>
  <dc:description/>
  <cp:lastModifiedBy>Work</cp:lastModifiedBy>
  <cp:revision>14</cp:revision>
  <cp:lastPrinted>2013-09-10T07:35:00Z</cp:lastPrinted>
  <dcterms:created xsi:type="dcterms:W3CDTF">2013-09-04T07:21:00Z</dcterms:created>
  <dcterms:modified xsi:type="dcterms:W3CDTF">2015-04-10T05:49:00Z</dcterms:modified>
</cp:coreProperties>
</file>