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3E" w:rsidRPr="00616F8F" w:rsidRDefault="00616F8F" w:rsidP="007C173E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F8F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B25401" w:rsidRPr="00B25401" w:rsidRDefault="007C173E" w:rsidP="00B254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6F8F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616F8F" w:rsidRPr="00616F8F">
        <w:rPr>
          <w:rFonts w:ascii="Times New Roman" w:hAnsi="Times New Roman" w:cs="Times New Roman"/>
          <w:b/>
          <w:sz w:val="26"/>
          <w:szCs w:val="26"/>
        </w:rPr>
        <w:t>рабочей программе</w:t>
      </w:r>
      <w:r w:rsidR="00B254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5401">
        <w:rPr>
          <w:rFonts w:ascii="Times New Roman" w:hAnsi="Times New Roman"/>
          <w:b/>
          <w:sz w:val="26"/>
          <w:szCs w:val="26"/>
        </w:rPr>
        <w:t xml:space="preserve">педагога-психолога </w:t>
      </w:r>
    </w:p>
    <w:p w:rsidR="00261F69" w:rsidRDefault="00261F69" w:rsidP="00434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</w:t>
      </w:r>
      <w:r w:rsidRPr="00261F6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психологического сопровождения </w:t>
      </w:r>
    </w:p>
    <w:p w:rsidR="00434530" w:rsidRPr="00616F8F" w:rsidRDefault="00B25401" w:rsidP="004345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детей от 2 лет до окончания образовательных отношений</w:t>
      </w:r>
    </w:p>
    <w:p w:rsidR="00616F8F" w:rsidRPr="00616F8F" w:rsidRDefault="00616F8F" w:rsidP="00616F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6F8F" w:rsidRPr="00696B0C" w:rsidRDefault="00616F8F" w:rsidP="0061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696B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Программа составлена в соответствии с основной общеобразовательной программой дошкольного образования МДОАУ </w:t>
      </w:r>
      <w:proofErr w:type="spellStart"/>
      <w:r w:rsidRPr="00696B0C">
        <w:rPr>
          <w:rFonts w:ascii="Times New Roman" w:eastAsia="Times New Roman" w:hAnsi="Times New Roman" w:cs="Times New Roman"/>
          <w:bCs/>
          <w:iCs/>
          <w:sz w:val="24"/>
          <w:szCs w:val="24"/>
        </w:rPr>
        <w:t>црр</w:t>
      </w:r>
      <w:proofErr w:type="spellEnd"/>
      <w:r w:rsidRPr="00696B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д/с «Аленький цветочек».</w:t>
      </w:r>
    </w:p>
    <w:p w:rsidR="00616F8F" w:rsidRPr="00696B0C" w:rsidRDefault="00616F8F" w:rsidP="00616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программы п</w:t>
      </w:r>
      <w:r w:rsidRPr="00696B0C">
        <w:rPr>
          <w:rFonts w:ascii="Times New Roman" w:eastAsia="Calibri" w:hAnsi="Times New Roman" w:cs="Times New Roman"/>
          <w:sz w:val="24"/>
          <w:szCs w:val="24"/>
        </w:rPr>
        <w:t>риоритетным является обеспечение единого процесса социализации — индивидуализации личности через осознание ребенком своих потребностей, возможностей и способностей.</w:t>
      </w:r>
    </w:p>
    <w:p w:rsidR="00616F8F" w:rsidRPr="00696B0C" w:rsidRDefault="00616F8F" w:rsidP="00616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he-IL"/>
        </w:rPr>
        <w:t>Ведущие цели</w:t>
      </w:r>
      <w:r w:rsidRPr="00696B0C">
        <w:rPr>
          <w:rFonts w:ascii="Times New Roman" w:eastAsia="Calibri" w:hAnsi="Times New Roman" w:cs="Times New Roman"/>
          <w:b/>
          <w:sz w:val="24"/>
          <w:szCs w:val="24"/>
          <w:lang w:bidi="he-IL"/>
        </w:rPr>
        <w:t xml:space="preserve"> программы</w:t>
      </w:r>
      <w:r w:rsidRPr="00696B0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16F8F" w:rsidRPr="00696B0C" w:rsidRDefault="00616F8F" w:rsidP="0061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6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цель конкретизируется в следующих </w:t>
      </w:r>
      <w:r w:rsidRPr="00616F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задачах</w:t>
      </w:r>
      <w:r w:rsidRPr="00696B0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16F8F" w:rsidRPr="00696B0C" w:rsidRDefault="00616F8F" w:rsidP="0061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6B0C">
        <w:rPr>
          <w:rFonts w:ascii="Times New Roman" w:eastAsia="Calibri" w:hAnsi="Times New Roman" w:cs="Times New Roman"/>
          <w:color w:val="000000"/>
          <w:sz w:val="24"/>
          <w:szCs w:val="24"/>
        </w:rPr>
        <w:t>- укреплять психическое здоровье детей, в том числе их эмоциональное благополучия;</w:t>
      </w:r>
    </w:p>
    <w:p w:rsidR="00616F8F" w:rsidRPr="00696B0C" w:rsidRDefault="00616F8F" w:rsidP="0061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6B0C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16F8F" w:rsidRPr="00696B0C" w:rsidRDefault="00616F8F" w:rsidP="0061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6B0C">
        <w:rPr>
          <w:rFonts w:ascii="Times New Roman" w:eastAsia="Calibri" w:hAnsi="Times New Roman" w:cs="Times New Roman"/>
          <w:color w:val="000000"/>
          <w:sz w:val="24"/>
          <w:szCs w:val="24"/>
        </w:rPr>
        <w:t>- обеспечить психологическое сопровождение в разработке и реализации образовательных программ и развития ДОУ в целом.</w:t>
      </w:r>
    </w:p>
    <w:p w:rsidR="00616F8F" w:rsidRPr="00696B0C" w:rsidRDefault="00616F8F" w:rsidP="00616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696B0C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-</w:t>
      </w:r>
      <w:r w:rsidR="00AD07A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696B0C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повысить компетентность педагогов в вопросах обучения, воспитания и развития детей дошкольного возраста.</w:t>
      </w:r>
    </w:p>
    <w:p w:rsidR="00616F8F" w:rsidRPr="00696B0C" w:rsidRDefault="00616F8F" w:rsidP="00616F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B0C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B0C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развивать </w:t>
      </w:r>
      <w:r w:rsidRPr="00696B0C">
        <w:rPr>
          <w:rFonts w:ascii="Times New Roman" w:eastAsia="Calibri" w:hAnsi="Times New Roman" w:cs="Times New Roman"/>
          <w:sz w:val="24"/>
          <w:szCs w:val="24"/>
        </w:rPr>
        <w:t>социально - личностную, интеллектуальную, эмоционально-</w:t>
      </w:r>
      <w:r w:rsidR="00AD07A1" w:rsidRPr="00696B0C">
        <w:rPr>
          <w:rFonts w:ascii="Times New Roman" w:eastAsia="Calibri" w:hAnsi="Times New Roman" w:cs="Times New Roman"/>
          <w:sz w:val="24"/>
          <w:szCs w:val="24"/>
        </w:rPr>
        <w:t>волевую, сферу</w:t>
      </w:r>
      <w:r w:rsidRPr="00696B0C">
        <w:rPr>
          <w:rFonts w:ascii="Times New Roman" w:eastAsia="Calibri" w:hAnsi="Times New Roman" w:cs="Times New Roman"/>
          <w:sz w:val="24"/>
          <w:szCs w:val="24"/>
        </w:rPr>
        <w:t xml:space="preserve"> детей в процессе освоения основной общеобразовательной программы, результатом которого, является достижение ими пси</w:t>
      </w:r>
      <w:r>
        <w:rPr>
          <w:rFonts w:ascii="Times New Roman" w:eastAsia="Calibri" w:hAnsi="Times New Roman" w:cs="Times New Roman"/>
          <w:sz w:val="24"/>
          <w:szCs w:val="24"/>
        </w:rPr>
        <w:t>хологической готовности к школе.</w:t>
      </w:r>
    </w:p>
    <w:p w:rsidR="00616F8F" w:rsidRPr="00696B0C" w:rsidRDefault="00616F8F" w:rsidP="00AD07A1">
      <w:pPr>
        <w:pStyle w:val="2"/>
        <w:spacing w:before="0" w:after="0"/>
        <w:ind w:firstLine="709"/>
        <w:jc w:val="left"/>
        <w:rPr>
          <w:sz w:val="24"/>
          <w:szCs w:val="24"/>
        </w:rPr>
      </w:pPr>
      <w:r w:rsidRPr="00696B0C">
        <w:rPr>
          <w:sz w:val="24"/>
          <w:szCs w:val="24"/>
        </w:rPr>
        <w:t>Методическое обеспечение программы</w:t>
      </w:r>
    </w:p>
    <w:p w:rsidR="00616F8F" w:rsidRPr="00696B0C" w:rsidRDefault="00616F8F" w:rsidP="0061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Организация и реализация программы педагога-психолога по психологическому сопровождению основывается на методических рекомендациях: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Т.И.Бабаева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>, О.В. Солнцева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>,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Т.И.Чирковой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>,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Шипициной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и Ю.А.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Афонькиной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>,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И.В. Дубровиной,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М.Р.Битяновой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>.</w:t>
      </w:r>
    </w:p>
    <w:p w:rsidR="00616F8F" w:rsidRPr="00D728D0" w:rsidRDefault="00616F8F" w:rsidP="00616F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8D0">
        <w:rPr>
          <w:rFonts w:ascii="Times New Roman" w:hAnsi="Times New Roman" w:cs="Times New Roman"/>
          <w:sz w:val="24"/>
          <w:szCs w:val="24"/>
        </w:rPr>
        <w:t>используются авторские программы: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С.В. Крюковой, Н.В.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Слободняк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по эмоциональному развитию детей дошкольного возраста;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И.В. Дубровиной, Н.И.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Гуткиной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по подготовке к школе;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«Коррекционно-развивающее обучение и воспитание;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Е.О.Смирновой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>, И.А. Фурманова по коррекционно-развивающей работе и профилактике агрессивного поведения у дошкольников;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А.М. Прихожан, А.И. Захарова по работе с тревожными детьми;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Л.И. Катаева Коррекционно-развивающие занятия в подготовительной группе: Конспекты занятий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Т.В. Ананьева Программа психологического сопровождения дошкольника при подготовке к школьному обучению;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lastRenderedPageBreak/>
        <w:t xml:space="preserve">А.С.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Роньжина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Занятия психолога с детьми 2-4 лет в период адаптации к дошкольному учреждению;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Банщиковой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Ю.П.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>, Н.П. Клушиной в работе с педагогическим коллективом;</w:t>
      </w:r>
    </w:p>
    <w:p w:rsidR="00616F8F" w:rsidRPr="00696B0C" w:rsidRDefault="00616F8F" w:rsidP="00616F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Н.Ю.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Синягиной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>, И.М. Марковской по коррекции детско-родительских отношений.</w:t>
      </w:r>
    </w:p>
    <w:p w:rsidR="00616F8F" w:rsidRPr="00696B0C" w:rsidRDefault="00616F8F" w:rsidP="0061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F8F" w:rsidRPr="00AD07A1" w:rsidRDefault="00616F8F" w:rsidP="00616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7A1">
        <w:rPr>
          <w:rFonts w:ascii="Times New Roman" w:hAnsi="Times New Roman" w:cs="Times New Roman"/>
          <w:b/>
          <w:sz w:val="24"/>
          <w:szCs w:val="24"/>
        </w:rPr>
        <w:t>Используются современные методы и технологии:</w:t>
      </w:r>
    </w:p>
    <w:p w:rsidR="00616F8F" w:rsidRPr="00696B0C" w:rsidRDefault="00616F8F" w:rsidP="00616F8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релаксационные и </w:t>
      </w:r>
      <w:proofErr w:type="spellStart"/>
      <w:proofErr w:type="gramStart"/>
      <w:r w:rsidRPr="00696B0C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 упражнения</w:t>
      </w:r>
      <w:proofErr w:type="gramEnd"/>
      <w:r w:rsidRPr="00696B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М.И.Чистякова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И.В.Ганичева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>);</w:t>
      </w:r>
    </w:p>
    <w:p w:rsidR="00616F8F" w:rsidRPr="00696B0C" w:rsidRDefault="00616F8F" w:rsidP="00616F8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упражнения, развивающие функции самоконтроля и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(Е.Д. Хомская, А.Л. Сиротюк);</w:t>
      </w:r>
    </w:p>
    <w:p w:rsidR="00616F8F" w:rsidRPr="00696B0C" w:rsidRDefault="00616F8F" w:rsidP="00616F8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методы игровой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(Г.Л.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Лендрет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616F8F" w:rsidRPr="00696B0C" w:rsidRDefault="00616F8F" w:rsidP="00616F8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музыкотерапия (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О.А.Ворожцева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А.В.Майорова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Хатуцкая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Фудин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>);</w:t>
      </w:r>
    </w:p>
    <w:p w:rsidR="00616F8F" w:rsidRPr="00696B0C" w:rsidRDefault="00616F8F" w:rsidP="00616F8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ИЗО-терапия (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В.Оклендер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Отер Дж.,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Гоул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П.);</w:t>
      </w:r>
    </w:p>
    <w:p w:rsidR="00616F8F" w:rsidRPr="00696B0C" w:rsidRDefault="00616F8F" w:rsidP="00616F8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(Т.Д.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– Евстигнеева);</w:t>
      </w:r>
    </w:p>
    <w:p w:rsidR="00616F8F" w:rsidRPr="00696B0C" w:rsidRDefault="00616F8F" w:rsidP="00616F8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игры с песком (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Т.М., Т.Д.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 – Евстигнеева);</w:t>
      </w:r>
    </w:p>
    <w:p w:rsidR="00616F8F" w:rsidRPr="00696B0C" w:rsidRDefault="00616F8F" w:rsidP="00616F8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самоанализ, дискуссии, ролевые игры, игры-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драмматизации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>, творческие задания, инсценировки.</w:t>
      </w:r>
    </w:p>
    <w:p w:rsidR="00616F8F" w:rsidRPr="00696B0C" w:rsidRDefault="00616F8F" w:rsidP="0061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F8F" w:rsidRPr="00696B0C" w:rsidRDefault="00616F8F" w:rsidP="0061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Программой предусмотрена система мониторинга динамики развития детей, включающая: </w:t>
      </w:r>
    </w:p>
    <w:p w:rsidR="00616F8F" w:rsidRPr="00696B0C" w:rsidRDefault="00616F8F" w:rsidP="0061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– психологическое наблюдения, психологическую диагностику, связанную с оценкой эффективности психолого-педагогических действий с целью их дальнейшей оптимизации; </w:t>
      </w:r>
    </w:p>
    <w:p w:rsidR="00616F8F" w:rsidRPr="00696B0C" w:rsidRDefault="00616F8F" w:rsidP="0061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– карты развития ребенка; </w:t>
      </w:r>
    </w:p>
    <w:p w:rsidR="00616F8F" w:rsidRPr="00696B0C" w:rsidRDefault="00616F8F" w:rsidP="0061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– индивидуальные маршруты развития воспитанников. </w:t>
      </w:r>
    </w:p>
    <w:p w:rsidR="00616F8F" w:rsidRPr="00696B0C" w:rsidRDefault="00616F8F" w:rsidP="00616F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Диагностическая работа направлена на изучение индивидуально-психологических особенностей развития, обучения, социальной адаптации воспитанников ДОО, выявление проблем в развитии детей раннего и дошкольного возраста, осуществлении анализа причин их возникновения, а также планирование психопрофилактической и коррекционно-развивающей работы по выявленным проблемам.</w:t>
      </w:r>
    </w:p>
    <w:p w:rsidR="00616F8F" w:rsidRPr="00696B0C" w:rsidRDefault="00616F8F" w:rsidP="00616F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B0C">
        <w:rPr>
          <w:rFonts w:ascii="Times New Roman" w:hAnsi="Times New Roman" w:cs="Times New Roman"/>
          <w:i/>
          <w:sz w:val="24"/>
          <w:szCs w:val="24"/>
        </w:rPr>
        <w:t>Диагностическая работа с детьми раннего возраста</w:t>
      </w:r>
    </w:p>
    <w:p w:rsidR="00616F8F" w:rsidRPr="00696B0C" w:rsidRDefault="00616F8F" w:rsidP="00616F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Анализ успешности адаптации детей раннего возраста к условиям и режиму ДОУ (методика А. Остроуховой)</w:t>
      </w:r>
    </w:p>
    <w:p w:rsidR="00616F8F" w:rsidRPr="00696B0C" w:rsidRDefault="00616F8F" w:rsidP="00616F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 xml:space="preserve">Отслеживание уровня нервно-психического, физического развития детей раннего возраста и соответствие уровня развития возрастным нормам (К.Л. Печора, Т.В.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Л.Г.Голубева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>).</w:t>
      </w:r>
    </w:p>
    <w:p w:rsidR="00616F8F" w:rsidRPr="00696B0C" w:rsidRDefault="00616F8F" w:rsidP="00616F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B0C">
        <w:rPr>
          <w:rFonts w:ascii="Times New Roman" w:hAnsi="Times New Roman" w:cs="Times New Roman"/>
          <w:i/>
          <w:sz w:val="24"/>
          <w:szCs w:val="24"/>
        </w:rPr>
        <w:t>Диагностическая работа с детьми дошкольного возраста</w:t>
      </w:r>
    </w:p>
    <w:p w:rsidR="00616F8F" w:rsidRPr="00696B0C" w:rsidRDefault="00616F8F" w:rsidP="00616F8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Анализ уровня развития познавательной, коммуникативной, эмоционально-личностной сферы дошкольников (по запросу).</w:t>
      </w:r>
    </w:p>
    <w:p w:rsidR="00616F8F" w:rsidRPr="00696B0C" w:rsidRDefault="00616F8F" w:rsidP="00616F8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Диагностика познавательных процессов (средняя, старшая группы)</w:t>
      </w:r>
    </w:p>
    <w:p w:rsidR="00616F8F" w:rsidRPr="00696B0C" w:rsidRDefault="00616F8F" w:rsidP="00616F8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sz w:val="24"/>
          <w:szCs w:val="24"/>
        </w:rPr>
        <w:t>Анализ степени овладения предпосылками учебной деятельности детьми старшего дошкольного возраста, а также причины нарушений в детском развитии.</w:t>
      </w:r>
    </w:p>
    <w:p w:rsidR="00616F8F" w:rsidRPr="00696B0C" w:rsidRDefault="00616F8F" w:rsidP="00616F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0C">
        <w:rPr>
          <w:rFonts w:ascii="Times New Roman" w:hAnsi="Times New Roman" w:cs="Times New Roman"/>
          <w:i/>
          <w:sz w:val="24"/>
          <w:szCs w:val="24"/>
        </w:rPr>
        <w:t>Диагностический материал по определению готовности к школе</w:t>
      </w:r>
      <w:r w:rsidRPr="00696B0C">
        <w:rPr>
          <w:rFonts w:ascii="Times New Roman" w:hAnsi="Times New Roman" w:cs="Times New Roman"/>
          <w:sz w:val="24"/>
          <w:szCs w:val="24"/>
        </w:rPr>
        <w:t xml:space="preserve">: Тест школьной зрелости Керна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Йирасека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методики по определению психологической готовности детей 6-7 лет к школьному обучению Н.И.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Гуткиной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диагностика учебной деятельности и интеллектуального развития детей Д.Б.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696B0C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696B0C">
        <w:rPr>
          <w:rFonts w:ascii="Times New Roman" w:hAnsi="Times New Roman" w:cs="Times New Roman"/>
          <w:sz w:val="24"/>
          <w:szCs w:val="24"/>
        </w:rPr>
        <w:t>.</w:t>
      </w:r>
    </w:p>
    <w:p w:rsidR="00616F8F" w:rsidRPr="00696B0C" w:rsidRDefault="00616F8F" w:rsidP="00616F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F8F" w:rsidRDefault="00616F8F" w:rsidP="00616F8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6F8F" w:rsidRDefault="00616F8F" w:rsidP="00616F8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6F8F" w:rsidRDefault="00616F8F" w:rsidP="00616F8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6F8F" w:rsidRDefault="00616F8F" w:rsidP="00616F8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5928" w:rsidRPr="00616F8F" w:rsidRDefault="006B5928" w:rsidP="00AD07A1">
      <w:pPr>
        <w:spacing w:after="0"/>
        <w:jc w:val="both"/>
        <w:rPr>
          <w:sz w:val="26"/>
          <w:szCs w:val="26"/>
        </w:rPr>
      </w:pPr>
    </w:p>
    <w:sectPr w:rsidR="006B5928" w:rsidRPr="00616F8F" w:rsidSect="0095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2DC5"/>
    <w:multiLevelType w:val="hybridMultilevel"/>
    <w:tmpl w:val="1E1C7882"/>
    <w:lvl w:ilvl="0" w:tplc="CE508C62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CA0B16"/>
    <w:multiLevelType w:val="hybridMultilevel"/>
    <w:tmpl w:val="DAB61588"/>
    <w:lvl w:ilvl="0" w:tplc="CE508C6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3DBD"/>
    <w:multiLevelType w:val="hybridMultilevel"/>
    <w:tmpl w:val="80745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557B0D"/>
    <w:multiLevelType w:val="hybridMultilevel"/>
    <w:tmpl w:val="CAEAEFA2"/>
    <w:lvl w:ilvl="0" w:tplc="9D3EF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E508C62">
      <w:numFmt w:val="bullet"/>
      <w:lvlText w:val="•"/>
      <w:lvlJc w:val="left"/>
      <w:pPr>
        <w:ind w:left="3049" w:hanging="162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DE2"/>
    <w:rsid w:val="002350BB"/>
    <w:rsid w:val="00261F69"/>
    <w:rsid w:val="00364DE2"/>
    <w:rsid w:val="00387CBA"/>
    <w:rsid w:val="00434530"/>
    <w:rsid w:val="00616F8F"/>
    <w:rsid w:val="006B0163"/>
    <w:rsid w:val="006B5928"/>
    <w:rsid w:val="007C173E"/>
    <w:rsid w:val="007F44E5"/>
    <w:rsid w:val="0086354E"/>
    <w:rsid w:val="0095397C"/>
    <w:rsid w:val="00982CA5"/>
    <w:rsid w:val="00A319E6"/>
    <w:rsid w:val="00AD07A1"/>
    <w:rsid w:val="00B25401"/>
    <w:rsid w:val="00B92EDB"/>
    <w:rsid w:val="00D1078C"/>
    <w:rsid w:val="00E166DA"/>
    <w:rsid w:val="00E72E2A"/>
    <w:rsid w:val="00F1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73B8"/>
  <w15:docId w15:val="{06ACD6D5-6CBD-4DC6-83C9-C869412D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3E"/>
  </w:style>
  <w:style w:type="paragraph" w:styleId="2">
    <w:name w:val="heading 2"/>
    <w:basedOn w:val="a"/>
    <w:next w:val="a"/>
    <w:link w:val="20"/>
    <w:uiPriority w:val="9"/>
    <w:qFormat/>
    <w:rsid w:val="00616F8F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173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3">
    <w:name w:val="No Spacing"/>
    <w:uiPriority w:val="1"/>
    <w:qFormat/>
    <w:rsid w:val="007F44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16F8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4">
    <w:name w:val="List Paragraph"/>
    <w:basedOn w:val="a"/>
    <w:uiPriority w:val="34"/>
    <w:qFormat/>
    <w:rsid w:val="00616F8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Татьяна</cp:lastModifiedBy>
  <cp:revision>14</cp:revision>
  <dcterms:created xsi:type="dcterms:W3CDTF">2018-10-11T06:03:00Z</dcterms:created>
  <dcterms:modified xsi:type="dcterms:W3CDTF">2022-09-20T12:18:00Z</dcterms:modified>
</cp:coreProperties>
</file>