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DE" w:rsidRDefault="00D847DE" w:rsidP="00D847D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автономное учреждение                                                    центр развития ребенка – детский сад  «Аленький цветочек»</w:t>
      </w:r>
    </w:p>
    <w:p w:rsidR="00D847DE" w:rsidRDefault="00D847DE" w:rsidP="00D847D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P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47DE" w:rsidRDefault="00D847DE" w:rsidP="00D847D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D847DE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Консультация для педагогов</w:t>
      </w:r>
    </w:p>
    <w:p w:rsidR="00D847DE" w:rsidRPr="00D847DE" w:rsidRDefault="00D847DE" w:rsidP="00D847D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D847DE" w:rsidRPr="00D847DE" w:rsidRDefault="00D847DE" w:rsidP="00D847D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6"/>
          <w:lang w:eastAsia="ru-RU"/>
        </w:rPr>
      </w:pPr>
      <w:r w:rsidRPr="00D847D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6"/>
          <w:lang w:eastAsia="ru-RU"/>
        </w:rPr>
        <w:t>Автоматизация звуков с помощью игровых приёмов</w:t>
      </w:r>
    </w:p>
    <w:p w:rsidR="00D847DE" w:rsidRP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D847DE" w:rsidRDefault="00D847DE" w:rsidP="00D847D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– логопед  </w:t>
      </w:r>
    </w:p>
    <w:p w:rsidR="00D847DE" w:rsidRDefault="00D847DE" w:rsidP="00D847D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Гульсасак  Юмагужовна Хасанова  </w:t>
      </w:r>
    </w:p>
    <w:p w:rsidR="00D847DE" w:rsidRDefault="00D847DE" w:rsidP="00D847D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7DE" w:rsidRDefault="00D847DE" w:rsidP="00D847D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7DE" w:rsidRDefault="00D847DE" w:rsidP="00D847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47DE" w:rsidRDefault="00D847DE" w:rsidP="00D847DE">
      <w:pPr>
        <w:tabs>
          <w:tab w:val="left" w:pos="284"/>
        </w:tabs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Пыть-Ях, 2021</w:t>
      </w:r>
    </w:p>
    <w:p w:rsidR="00867594" w:rsidRPr="0005000E" w:rsidRDefault="00867594" w:rsidP="0005000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Консультация для </w:t>
      </w:r>
      <w:r w:rsidR="00811A28" w:rsidRPr="0005000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педагогов</w:t>
      </w:r>
    </w:p>
    <w:p w:rsidR="00867594" w:rsidRDefault="00867594" w:rsidP="0005000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Автоматизация звуков с помощью игровых приёмов</w:t>
      </w:r>
    </w:p>
    <w:p w:rsidR="00D847DE" w:rsidRPr="0005000E" w:rsidRDefault="00D847DE" w:rsidP="0005000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</w:p>
    <w:p w:rsidR="00867594" w:rsidRPr="0005000E" w:rsidRDefault="00867594" w:rsidP="00050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Что такое автоматизация звуков? Её этапы.</w:t>
      </w:r>
    </w:p>
    <w:p w:rsidR="00867594" w:rsidRPr="0005000E" w:rsidRDefault="00867594" w:rsidP="00D847D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коррекции звукопроизношения включает в себя три этапа: подготовительный этап, этап постановки звука и автоматизация звука. Необходимо сразу уточнить для родителей, у детей которых нарушено сразу несколько групп звуков, что работа над исправлением следующего звука ведётся тогда, когда в достаточной мере автоматизирован предыдущий звук.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учителя – логопеда. Этап автоматизации звука, как правило, самый длительный из процессов коррекции звукопроизношения.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Автоматизация любого звука включает в себя: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автоматизацию изолированного звука;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автоматизацию звука в слогах;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автоматизацию звука в словах;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автоматизацию звука в словосочетаниях; 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автоматизацию звука в предложениях;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автоматизацию звука в связной речи;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используются различные игровые приёмы.</w:t>
      </w:r>
    </w:p>
    <w:p w:rsidR="00867594" w:rsidRPr="0005000E" w:rsidRDefault="00867594" w:rsidP="00D847D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594" w:rsidRPr="0005000E" w:rsidRDefault="00867594" w:rsidP="00D847D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Игровые приёмы в работе над автоматизацией звуков</w:t>
      </w:r>
    </w:p>
    <w:p w:rsidR="0005000E" w:rsidRDefault="00867594" w:rsidP="00D847D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поможет нам разнообразить скучные занятия и сделать эту работу более увлекательной?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Сегодня мы познакомимся с некоторыми приёмами автоматизации поставленных звуков в речь. Все предложенные приёмы можно использовать на разных этапах автоматизации звука, меняя речевой материал.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Условно я разделила эти приёмы на четыре группы: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Проговаривание с элементами пальчиковой гимнастики;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Приёмы на основе продуктивной деятельности детей;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Приёмы с использованием информационно-компьютерных технологий;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Приёмы, предусматривающие использование различных предметов;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Проговаривание с элементами пальчиковой гимнастики.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Во-первых, нам могут помочь наши пальцы и пальцы ребёнка. Я предлагаю следующие упражнения.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«Колечки».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«Цветок».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Заданный слог (слово) проговаривается с постепенным разгибанием 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загибанием пальчиков (лепестки открываются и закрываются).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«Пирожки».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Лепим воображаемые пирожки с «волшебной» начинкой и проговариваем речевой материал. Это также может быть и изолированный звук, и слог, и слово.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«Крыша».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«Пианино».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Стучим по столу пальцами, имитируя игру на фортепиано. На каждое прикосновение называем слог или слово.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[л] – «ласковый», и на каждое соединение пальцев ребёнок придумывает словосочетание с этим словом. Ласковый голос, ласковая мама, ласковый котёнок и т. д.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«Скажи столько же»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Взрослый хлопает в ладоши (1-4) раза, ребёнок повторяет заданный звук (слог, слово) столько раз, сколько хлопков выполнил взрослый.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 Ваш ребёнок любит рисовать или лепить, то ему отлично подойдут упражнения из второй группы приёмов. 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</w:t>
      </w:r>
      <w:r w:rsidR="00726A0B"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рисование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811A28" w:rsidRPr="0005000E" w:rsidRDefault="00867594" w:rsidP="00D847D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Лепка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шариков</w:t>
      </w:r>
      <w:r w:rsid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пластилина.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Самая современная группа приёмов – это конечно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специальные компьютерные игры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</w:t>
      </w:r>
      <w:r w:rsidR="00726A0B"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несомненно заинтересуют ребёнка. Однако, необходимо помнить, что перед использованием любой из таких игр необходима консультация учителя-логопеда. (Логопед с помощью экрана и ноутбука демонстрирует игры для автоматизации звуков).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Самая большая группа приёмов - упражнения с различными предметами.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(Логопед демонстрирует выполнение упражнений)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Песочные часы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проговариваем речевой материал до тех пор, пока в часах не закончится песок.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Юла (маленький волчок)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Массажный мяч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проговаривание речевого материала сопровождается действиями с массажным мячом – поглаживанием, катанием, сжиманием.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Скрепки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скрепляем друг с другом и получаем цепочку. Интереснее ребёнку будет если скрепки разноцветные. На каждую скрепку называем звук (слог, слово, предложение).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Бусинки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 звук [р].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Прищепки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цепляем прищепки на какую–нибудь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Мозаика – собираем несложные узоры. Ребёнок должен правильно сказать звук (слог, слово, словосочетание, предложение), чтобы заработать деталь.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Мыльные пузыри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вдуваем слово в волшебный пузырь. Ребёнок называет правильно слово и выдувает мыльный пузырь.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Мяч.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называет звук (слог, слово) и бросает ребёнку мяч. Ребёнок ловит мяч, повторяет речевую единицу и бросает мяч взрослому.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Скакалка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на каждый прыжок называем слог.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Сортировка мелких предметов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«ра», если мелкую – то «ру», пуговицу среднего размера – «ро». Можно предложить припоминать слова с заданным звуком в начале, середине, конце. Данное упражнение позволяет не только автоматизировать звук в речь, но и прекрасно тренирует мелкую моторику и психические процессы: мышление, внимание, восприятие.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«Альпинист»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верёвке или шнурке (4-6 мм) завязываем 4-8 узелков. Верёвку подвешиваем вертикально. Ребёнок пальцами подтягивает узел, а ладонью сжимает его (как при лазании по канату) и так двигается дальше. На каждый узелок ребёнок называет заданный звука (слог, слово).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автоматизации звуков отлично подойдёт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приём с использованием игрушек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Некоторые из них можно использовать для автоматизации изолированных звуков. Например, как рычит тигр – [р-р-р], как гудит самолёт – [л-л-л]. Можно учить игрушку говорить. В этом случае взрослый и ребёнок проговаривают речевой материал для игрушки.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Можно подготовить несложное пособие. К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карандаш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у приклеиваем или привязываем тонкую (0,5 мм)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ленту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длиной 10-15 см.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автоматизации звуков (особенно в изолированной позиции) можно использовать различные </w:t>
      </w:r>
      <w:r w:rsidRPr="0005000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дорожки и лабиринты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Можно выложить дорожку цветными камешками или ракушками для какого-нибудь героя.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Давайте мы с вами попробуем выложить дорожку из цветов: поможем принцу добраться до замка принцессы.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(Родители называют слова на заданный звук и с помощью магнитов прикрепляют к доске цветы в соответствии с намеченной дорожкой.)</w:t>
      </w:r>
    </w:p>
    <w:p w:rsidR="00867594" w:rsidRPr="0005000E" w:rsidRDefault="00867594" w:rsidP="00D847D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 </w:t>
      </w:r>
      <w:r w:rsidRPr="000500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учителя–логопеда!</w:t>
      </w:r>
    </w:p>
    <w:p w:rsidR="002F2658" w:rsidRPr="0005000E" w:rsidRDefault="002F2658" w:rsidP="00D84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F2658" w:rsidRPr="0005000E" w:rsidSect="00D847DE">
      <w:footerReference w:type="default" r:id="rId6"/>
      <w:pgSz w:w="11906" w:h="16838"/>
      <w:pgMar w:top="1134" w:right="850" w:bottom="1134" w:left="1701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6B" w:rsidRDefault="0050226B" w:rsidP="00D847DE">
      <w:pPr>
        <w:spacing w:after="0" w:line="240" w:lineRule="auto"/>
      </w:pPr>
      <w:r>
        <w:separator/>
      </w:r>
    </w:p>
  </w:endnote>
  <w:endnote w:type="continuationSeparator" w:id="0">
    <w:p w:rsidR="0050226B" w:rsidRDefault="0050226B" w:rsidP="00D8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354756"/>
      <w:docPartObj>
        <w:docPartGallery w:val="Page Numbers (Bottom of Page)"/>
        <w:docPartUnique/>
      </w:docPartObj>
    </w:sdtPr>
    <w:sdtContent>
      <w:p w:rsidR="00D847DE" w:rsidRDefault="00D847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47DE" w:rsidRDefault="00D84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6B" w:rsidRDefault="0050226B" w:rsidP="00D847DE">
      <w:pPr>
        <w:spacing w:after="0" w:line="240" w:lineRule="auto"/>
      </w:pPr>
      <w:r>
        <w:separator/>
      </w:r>
    </w:p>
  </w:footnote>
  <w:footnote w:type="continuationSeparator" w:id="0">
    <w:p w:rsidR="0050226B" w:rsidRDefault="0050226B" w:rsidP="00D8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594"/>
    <w:rsid w:val="0005000E"/>
    <w:rsid w:val="001E2DD2"/>
    <w:rsid w:val="002F2658"/>
    <w:rsid w:val="004060F6"/>
    <w:rsid w:val="0050226B"/>
    <w:rsid w:val="00544DB2"/>
    <w:rsid w:val="00632FFA"/>
    <w:rsid w:val="00726A0B"/>
    <w:rsid w:val="007D4C03"/>
    <w:rsid w:val="00811A28"/>
    <w:rsid w:val="00867594"/>
    <w:rsid w:val="00D8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640"/>
  <w15:docId w15:val="{2CD4F57E-F7C3-4925-90B2-81BD264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7DE"/>
  </w:style>
  <w:style w:type="paragraph" w:styleId="a5">
    <w:name w:val="footer"/>
    <w:basedOn w:val="a"/>
    <w:link w:val="a6"/>
    <w:uiPriority w:val="99"/>
    <w:unhideWhenUsed/>
    <w:rsid w:val="00D8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1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2021-02-03T13:51:00Z</dcterms:created>
  <dcterms:modified xsi:type="dcterms:W3CDTF">2022-12-21T03:59:00Z</dcterms:modified>
</cp:coreProperties>
</file>