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72" w:rsidRDefault="00DD3372" w:rsidP="00DD337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Информация </w:t>
      </w:r>
    </w:p>
    <w:p w:rsidR="00DD3372" w:rsidRPr="00DD3372" w:rsidRDefault="00DD3372" w:rsidP="00DD337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DD33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ознакомления, желающим отправить документ в форме электронного обращения.</w:t>
      </w:r>
    </w:p>
    <w:p w:rsidR="00DD3372" w:rsidRPr="00DD3372" w:rsidRDefault="00DD3372" w:rsidP="00DD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Пожалуйста, прежде чем отправить обращение в форме электронного документа, внимательно ознакомитесь с полномочиями и сферой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следующей информацией.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Обращения, направленные в форме электронного документа через официальный сайт, поступают на рассмотрение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</w:t>
      </w: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рассматриваются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работниками</w:t>
      </w: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уполномоченными на то лицами.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Перед отправкой обращения в форме электронного документа необходимо его написать.</w:t>
      </w:r>
    </w:p>
    <w:p w:rsidR="00DD3372" w:rsidRPr="00DD3372" w:rsidRDefault="00DD3372" w:rsidP="00DD3372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обязательном порядке указав в электронной анкете:</w:t>
      </w:r>
    </w:p>
    <w:p w:rsidR="00DD3372" w:rsidRPr="00DD3372" w:rsidRDefault="00DD3372" w:rsidP="00DD3372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2.1.1.фамилию, имя, отчество соответствующего должностного лица, кому Вы отправляете обращение в форме электронного документа;</w:t>
      </w:r>
    </w:p>
    <w:p w:rsidR="00DD3372" w:rsidRPr="00DD3372" w:rsidRDefault="00DD3372" w:rsidP="00DD3372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2.1.2.свою фамилию, имя, отчество (последнее – при наличии);</w:t>
      </w:r>
    </w:p>
    <w:p w:rsidR="00DD3372" w:rsidRPr="00DD3372" w:rsidRDefault="00DD3372" w:rsidP="00DD3372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2.1.3.адрес электронной почты, по которому должны быть направлены ответ, уведомление о переадресации Вашего обращения;</w:t>
      </w:r>
    </w:p>
    <w:p w:rsidR="00DD3372" w:rsidRPr="00DD3372" w:rsidRDefault="00DD3372" w:rsidP="00DD3372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изложив в поле ввода текста обращения в форме электронного документа суть предложения, заявления, жалобы.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(e-</w:t>
      </w:r>
      <w:proofErr w:type="spellStart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),указанному Вами в обращении в форме электронного документа.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4.В предназначенном для обязательного заполнения поле ввода текста в форме электронного документа Вы излагаете суть предложения, заявления или жалобы в соответствии со ст.7 Федерального закона от 02 мая 2006 года №59-ФЗ «О порядке рассмотрения обращений граждан Российской Федерации».</w:t>
      </w:r>
    </w:p>
    <w:p w:rsidR="00DD3372" w:rsidRPr="00DD3372" w:rsidRDefault="00DD3372" w:rsidP="00DD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текст Вашего обращения не позволяет определить суть предложения ,заявления или жалобы, ответ на обращение не дается, и оно не подлежит направлению на рассмотрение должностному лицу в соответствии с их компетенцией, о чем Вам будет сообщено в течени</w:t>
      </w:r>
      <w:proofErr w:type="gramStart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семи дней со дня регистрации обращения.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случае необходимости в подтверждении своих доводов Вы праве приложить к обращению необходимые документы и материалы в электронной форме.</w:t>
      </w:r>
    </w:p>
    <w:p w:rsidR="00DD3372" w:rsidRPr="00DD3372" w:rsidRDefault="00DD3372" w:rsidP="00DD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Приложить необходимые документы и материалы в электронной форме Вы може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 в любой последовательности (</w:t>
      </w: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указывается количество и допустимые форматы </w:t>
      </w:r>
      <w:proofErr w:type="gramStart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файлов) </w:t>
      </w:r>
      <w:proofErr w:type="gram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форматы не обрабатываются в информационных системах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3372" w:rsidRPr="00DD3372" w:rsidRDefault="00DD3372" w:rsidP="00DD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подключении Вашего оборудования к сети «Интернет» по выделенным каналам связи с использованием технологий ADSL, 3G, 4G,WiFi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spellStart"/>
      <w:proofErr w:type="gram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 суммарным размером:</w:t>
      </w:r>
    </w:p>
    <w:p w:rsidR="00DD3372" w:rsidRPr="00DD3372" w:rsidRDefault="00DD3372" w:rsidP="00DD3372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 5 Мб осуществляется, как правило, без задержки во времени; от 5 Мб до 10 Мб может осуществляться с задержкой во времени; свыше 10 Мб может быть не </w:t>
      </w:r>
      <w:proofErr w:type="gramStart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осуществлена</w:t>
      </w:r>
      <w:proofErr w:type="gram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Если в направленном Вами тексте в форме электронного документа, содержащемся в поле ввода текста обращения в форме электронного документа</w:t>
      </w:r>
      <w:proofErr w:type="gramStart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изложено предложение, заявление или жалоба, а только ссылка на приложение (файл вложение) либо контент интернет сайта, то в ответе разъясняется порядок его рассмотрения, установленный Федеральным законом от 02 мая 2006 года №59-ФЗ «О порядке рассмотрения обращений граждан Российской Федерации».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Обращаем Ваше внимание на порядок рассмотрения отдельных обращений, предусмотренный ст.11 Федерального закона от 02 мая 2006 года №59-ФЗ «О порядке рассмотрения обращений граждан Российской Федерации».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8.При направлении Вами обращений, касающихся обжалования судебных решений, необходимо иметь в виду следующее. Согласно Конституции Российской Федерации правосудие в России осуществляется только судом. </w:t>
      </w:r>
      <w:proofErr w:type="gramStart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судебных органов обжалуются в установленном законом процессуальном порядке.</w:t>
      </w:r>
    </w:p>
    <w:p w:rsidR="00DD3372" w:rsidRPr="00DD3372" w:rsidRDefault="00DD3372" w:rsidP="00DD337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DD3372" w:rsidRPr="00DD3372" w:rsidRDefault="00DD3372" w:rsidP="00DD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для отправки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электронных </w:t>
      </w:r>
      <w:r w:rsidRPr="00DD3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обращений: </w:t>
      </w:r>
      <w:hyperlink r:id="rId6" w:history="1">
        <w:r w:rsidRPr="00DD3372">
          <w:rPr>
            <w:rStyle w:val="a3"/>
            <w:rFonts w:ascii="Times New Roman" w:hAnsi="Times New Roman" w:cs="Times New Roman"/>
            <w:sz w:val="26"/>
            <w:szCs w:val="26"/>
          </w:rPr>
          <w:t>alenkii-cvetoche@mail.ru</w:t>
        </w:r>
      </w:hyperlink>
    </w:p>
    <w:p w:rsidR="001916E7" w:rsidRPr="00DD3372" w:rsidRDefault="001916E7" w:rsidP="00DD337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16E7" w:rsidRPr="00D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645"/>
    <w:multiLevelType w:val="multilevel"/>
    <w:tmpl w:val="6DA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B"/>
    <w:rsid w:val="001916E7"/>
    <w:rsid w:val="00547F6B"/>
    <w:rsid w:val="00D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372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37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ii-cvetoch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2</cp:revision>
  <dcterms:created xsi:type="dcterms:W3CDTF">2020-01-30T06:33:00Z</dcterms:created>
  <dcterms:modified xsi:type="dcterms:W3CDTF">2020-01-30T06:43:00Z</dcterms:modified>
</cp:coreProperties>
</file>